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79"/>
        <w:pBdr/>
        <w:spacing/>
        <w:ind/>
        <w:rPr/>
      </w:pPr>
      <w:r>
        <w:t xml:space="preserve">Physique-chimie </w:t>
      </w:r>
      <w:r>
        <w:t xml:space="preserve">au LP</w:t>
      </w:r>
      <w:r/>
    </w:p>
    <w:p>
      <w:pPr>
        <w:pStyle w:val="780"/>
        <w:pBdr/>
        <w:spacing/>
        <w:ind/>
        <w:rPr>
          <w:color w:val="ff0000"/>
        </w:rPr>
      </w:pPr>
      <w:r>
        <w:rPr>
          <w:color w:val="ff0000"/>
        </w:rPr>
        <w:t xml:space="preserve">Niveau</w:t>
      </w:r>
      <w:r>
        <w:rPr>
          <w:color w:val="ff0000"/>
        </w:rPr>
        <w:t xml:space="preserve"> CAP</w:t>
      </w:r>
      <w:r>
        <w:rPr>
          <w:color w:val="ff0000"/>
        </w:rPr>
      </w:r>
    </w:p>
    <w:p>
      <w:pPr>
        <w:pBdr/>
        <w:spacing/>
        <w:ind/>
        <w:rPr/>
      </w:pPr>
      <w:r/>
      <w:r/>
    </w:p>
    <w:p>
      <w:pPr>
        <w:pStyle w:val="772"/>
        <w:pBdr/>
        <w:spacing/>
        <w:ind/>
        <w:rPr/>
      </w:pPr>
      <w:r>
        <w:t xml:space="preserve">Activité</w:t>
      </w:r>
      <w:r>
        <w:t xml:space="preserve"> : Le décollage de la fusée Ariane 5</w:t>
      </w:r>
      <w:r/>
    </w:p>
    <w:p>
      <w:pPr>
        <w:pStyle w:val="776"/>
        <w:pBdr/>
        <w:spacing/>
        <w:ind/>
        <w:rPr/>
      </w:pPr>
      <w:r/>
      <w:bookmarkStart w:id="0" w:name="_Toc5012237"/>
      <w:r>
        <w:t xml:space="preserve">Présentation</w:t>
      </w:r>
      <w:bookmarkEnd w:id="0"/>
      <w:r/>
      <w:r/>
    </w:p>
    <w:p>
      <w:pPr>
        <w:pBdr/>
        <w:spacing/>
        <w:ind/>
        <w:jc w:val="both"/>
        <w:rPr/>
      </w:pPr>
      <w:r/>
      <w:bookmarkStart w:id="1" w:name="_Toc303783550"/>
      <w:r/>
      <w:bookmarkStart w:id="2" w:name="_Toc303783604"/>
      <w:r/>
      <w:bookmarkStart w:id="3" w:name="_Toc303783657"/>
      <w:r/>
      <w: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28"/>
      </w:tblGrid>
      <w:tr>
        <w:trPr>
          <w:trHeight w:val="505"/>
        </w:trPr>
        <w:tc>
          <w:tcPr>
            <w:shd w:val="clear" w:color="auto" w:fill="bdd6ee"/>
            <w:tcBorders/>
            <w:tcW w:w="10428" w:type="dxa"/>
            <w:vAlign w:val="center"/>
            <w:textDirection w:val="lrTb"/>
            <w:noWrap w:val="false"/>
          </w:tcPr>
          <w:p>
            <w:pPr>
              <w:pStyle w:val="744"/>
              <w:pBdr/>
              <w:spacing w:after="0" w:line="360" w:lineRule="auto"/>
              <w:ind/>
              <w:rPr>
                <w:rFonts w:ascii="Times New Roman" w:hAnsi="Times New Roman" w:cs="Times New Roman"/>
                <w:sz w:val="24"/>
                <w:szCs w:val="24"/>
              </w:rPr>
            </w:pPr>
            <w:r>
              <w:rPr>
                <w:b/>
              </w:rPr>
              <w:t xml:space="preserve">Thème</w:t>
            </w:r>
            <w:r>
              <w:t xml:space="preserve"> </w:t>
            </w:r>
            <w:r>
              <w:t xml:space="preserve">:</w:t>
            </w:r>
            <w:r>
              <w:t xml:space="preserve"> </w:t>
            </w:r>
            <w:r>
              <w:rPr>
                <w:sz w:val="22"/>
                <w:szCs w:val="22"/>
              </w:rPr>
              <w:t xml:space="preserve">mécanique </w:t>
            </w:r>
            <w:r>
              <w:rPr>
                <w:rFonts w:ascii="Times New Roman" w:hAnsi="Times New Roman" w:cs="Times New Roman"/>
                <w:sz w:val="24"/>
                <w:szCs w:val="24"/>
              </w:rPr>
            </w:r>
          </w:p>
        </w:tc>
      </w:tr>
      <w:tr>
        <w:trPr>
          <w:trHeight w:val="491"/>
        </w:trPr>
        <w:tc>
          <w:tcPr>
            <w:shd w:val="clear" w:color="auto" w:fill="bdd6ee"/>
            <w:tcBorders/>
            <w:tcW w:w="10428" w:type="dxa"/>
            <w:vAlign w:val="center"/>
            <w:textDirection w:val="lrTb"/>
            <w:noWrap w:val="false"/>
          </w:tcPr>
          <w:p>
            <w:pPr>
              <w:pBdr/>
              <w:spacing/>
              <w:ind/>
              <w:rPr/>
            </w:pPr>
            <w:r>
              <w:rPr>
                <w:b/>
              </w:rPr>
              <w:t xml:space="preserve">Partie</w:t>
            </w:r>
            <w:r>
              <w:t xml:space="preserve"> :</w:t>
            </w:r>
            <w:r>
              <w:rPr>
                <w:sz w:val="22"/>
                <w:szCs w:val="22"/>
              </w:rPr>
              <w:t xml:space="preserve"> </w:t>
            </w:r>
            <w:r>
              <w:rPr>
                <w:sz w:val="22"/>
                <w:szCs w:val="22"/>
              </w:rPr>
              <w:t xml:space="preserve">comment décrire le mouvement ?</w:t>
            </w:r>
            <w:r/>
          </w:p>
        </w:tc>
      </w:tr>
      <w:tr>
        <w:trPr/>
        <w:tc>
          <w:tcPr>
            <w:shd w:val="clear" w:color="auto" w:fill="bdd6ee"/>
            <w:tcBorders/>
            <w:tcW w:w="10428" w:type="dxa"/>
            <w:vAlign w:val="center"/>
            <w:textDirection w:val="lrTb"/>
            <w:noWrap w:val="false"/>
          </w:tcPr>
          <w:p>
            <w:pPr>
              <w:pBdr/>
              <w:spacing/>
              <w:ind/>
              <w:jc w:val="both"/>
              <w:rPr/>
            </w:pPr>
            <w:r>
              <w:rPr>
                <w:b/>
              </w:rPr>
              <w:t xml:space="preserve">Connaissances et capacités exigibles</w:t>
            </w:r>
            <w:r>
              <w:t xml:space="preserve"> : </w:t>
            </w:r>
            <w:r/>
          </w:p>
          <w:p>
            <w:pPr>
              <w:pBdr/>
              <w:spacing/>
              <w:ind/>
              <w:jc w:val="both"/>
              <w:rPr>
                <w:i/>
                <w:iCs/>
                <w:u w:val="single"/>
                <w:lang w:eastAsia="fr-FR"/>
              </w:rPr>
            </w:pPr>
            <w:r>
              <w:rPr>
                <w:i/>
                <w:iCs/>
                <w:u w:val="single"/>
                <w:lang w:eastAsia="fr-FR"/>
              </w:rPr>
              <w:t xml:space="preserve">Connaissances</w:t>
            </w:r>
            <w:r>
              <w:rPr>
                <w:i/>
                <w:iCs/>
                <w:u w:val="single"/>
                <w:lang w:eastAsia="fr-FR"/>
              </w:rPr>
            </w:r>
          </w:p>
          <w:p>
            <w:pPr>
              <w:pBdr/>
              <w:spacing/>
              <w:ind/>
              <w:jc w:val="both"/>
              <w:rPr>
                <w:i/>
                <w:iCs/>
                <w:lang w:eastAsia="fr-FR"/>
              </w:rPr>
            </w:pPr>
            <w:r>
              <w:rPr>
                <w:i/>
                <w:iCs/>
                <w:lang w:eastAsia="fr-FR"/>
              </w:rPr>
              <w:t xml:space="preserve">Connaître l’existence de mouvements de natures différentes</w:t>
            </w:r>
            <w:r>
              <w:rPr>
                <w:i/>
                <w:iCs/>
                <w:lang w:eastAsia="fr-FR"/>
              </w:rPr>
            </w:r>
          </w:p>
          <w:p>
            <w:pPr>
              <w:pBdr/>
              <w:spacing/>
              <w:ind/>
              <w:jc w:val="both"/>
              <w:rPr>
                <w:i/>
                <w:iCs/>
                <w:lang w:eastAsia="fr-FR"/>
              </w:rPr>
            </w:pPr>
            <w:r>
              <w:rPr>
                <w:i/>
                <w:iCs/>
                <w:lang w:eastAsia="fr-FR"/>
              </w:rPr>
              <w:t xml:space="preserve">Connaître la relation entre vitesse moyenne, distance parcourue et durée</w:t>
            </w:r>
            <w:r>
              <w:rPr>
                <w:i/>
                <w:iCs/>
                <w:lang w:eastAsia="fr-FR"/>
              </w:rPr>
              <w:t xml:space="preserve">. </w:t>
            </w:r>
            <w:r>
              <w:rPr>
                <w:i/>
                <w:iCs/>
                <w:lang w:eastAsia="fr-FR"/>
              </w:rPr>
            </w:r>
          </w:p>
          <w:p>
            <w:pPr>
              <w:pBdr/>
              <w:spacing/>
              <w:ind/>
              <w:jc w:val="both"/>
              <w:rPr>
                <w:i/>
                <w:iCs/>
                <w:lang w:eastAsia="fr-FR"/>
              </w:rPr>
            </w:pPr>
            <w:r>
              <w:rPr>
                <w:i/>
                <w:iCs/>
                <w:lang w:eastAsia="fr-FR"/>
              </w:rPr>
              <w:t xml:space="preserve">Savoir qu’une action mécanique se modélise par une force</w:t>
            </w:r>
            <w:r>
              <w:rPr>
                <w:i/>
                <w:iCs/>
                <w:lang w:eastAsia="fr-FR"/>
              </w:rPr>
              <w:t xml:space="preserve">. </w:t>
            </w:r>
            <w:r>
              <w:rPr>
                <w:i/>
                <w:iCs/>
                <w:lang w:eastAsia="fr-FR"/>
              </w:rPr>
            </w:r>
          </w:p>
          <w:p>
            <w:pPr>
              <w:pBdr/>
              <w:spacing/>
              <w:ind/>
              <w:jc w:val="both"/>
              <w:rPr>
                <w:i/>
                <w:iCs/>
                <w:lang w:eastAsia="fr-FR"/>
              </w:rPr>
            </w:pPr>
            <w:r>
              <w:rPr>
                <w:i/>
                <w:iCs/>
                <w:lang w:eastAsia="fr-FR"/>
              </w:rPr>
              <w:t xml:space="preserve">Connaître les caractéristiques d’une force (droite d’action, sens et valeur en newton). Connaître les caractéristiques du poids d’un corps (vertical, du haut vers le bas et valeur en newton). Connaître et utiliser la relation entre le poids et la masse</w:t>
            </w:r>
            <w:r>
              <w:rPr>
                <w:i/>
                <w:iCs/>
                <w:lang w:eastAsia="fr-FR"/>
              </w:rPr>
              <w:t xml:space="preserve">. </w:t>
            </w:r>
            <w:r>
              <w:rPr>
                <w:i/>
                <w:iCs/>
                <w:lang w:eastAsia="fr-FR"/>
              </w:rPr>
            </w:r>
          </w:p>
          <w:p>
            <w:pPr>
              <w:pBdr/>
              <w:spacing/>
              <w:ind/>
              <w:jc w:val="both"/>
              <w:rPr>
                <w:i/>
                <w:iCs/>
              </w:rPr>
            </w:pPr>
            <w:r>
              <w:rPr>
                <w:i/>
                <w:iCs/>
              </w:rPr>
            </w:r>
            <w:r>
              <w:rPr>
                <w:i/>
                <w:iCs/>
              </w:rPr>
            </w:r>
          </w:p>
          <w:p>
            <w:pPr>
              <w:pBdr/>
              <w:spacing/>
              <w:ind/>
              <w:jc w:val="both"/>
              <w:rPr>
                <w:i/>
                <w:iCs/>
                <w:u w:val="single"/>
              </w:rPr>
            </w:pPr>
            <w:r>
              <w:rPr>
                <w:i/>
                <w:iCs/>
                <w:u w:val="single"/>
              </w:rPr>
              <w:t xml:space="preserve">Capacités</w:t>
            </w:r>
            <w:r>
              <w:rPr>
                <w:i/>
                <w:iCs/>
                <w:u w:val="single"/>
              </w:rPr>
            </w:r>
          </w:p>
          <w:p>
            <w:pPr>
              <w:pBdr/>
              <w:spacing/>
              <w:ind/>
              <w:jc w:val="both"/>
              <w:rPr>
                <w:i/>
                <w:iCs/>
              </w:rPr>
            </w:pPr>
            <w:r>
              <w:rPr>
                <w:i/>
                <w:iCs/>
                <w:lang w:eastAsia="fr-FR"/>
              </w:rPr>
              <w:t xml:space="preserve">Identifier la nature d’un mouvement à partir d’un enregistrement</w:t>
            </w:r>
            <w:r>
              <w:rPr>
                <w:i/>
                <w:iCs/>
              </w:rPr>
            </w:r>
          </w:p>
          <w:p>
            <w:pPr>
              <w:pBdr/>
              <w:spacing/>
              <w:ind/>
              <w:jc w:val="both"/>
              <w:rPr>
                <w:i/>
                <w:iCs/>
                <w:lang w:eastAsia="fr-FR"/>
              </w:rPr>
            </w:pPr>
            <w:r>
              <w:rPr>
                <w:i/>
                <w:iCs/>
                <w:lang w:eastAsia="fr-FR"/>
              </w:rPr>
              <w:t xml:space="preserve">Utiliser la relation entre vitesse moyenne, distance parcourue et durée</w:t>
            </w:r>
            <w:r>
              <w:rPr>
                <w:i/>
                <w:iCs/>
                <w:lang w:eastAsia="fr-FR"/>
              </w:rPr>
              <w:t xml:space="preserve">. </w:t>
            </w:r>
            <w:r>
              <w:rPr>
                <w:i/>
                <w:iCs/>
                <w:lang w:eastAsia="fr-FR"/>
              </w:rPr>
            </w:r>
          </w:p>
          <w:p>
            <w:pPr>
              <w:pBdr/>
              <w:spacing/>
              <w:ind/>
              <w:jc w:val="both"/>
              <w:rPr>
                <w:i/>
                <w:iCs/>
                <w:lang w:eastAsia="fr-FR"/>
              </w:rPr>
            </w:pPr>
            <w:r>
              <w:rPr>
                <w:i/>
                <w:iCs/>
                <w:lang w:eastAsia="fr-FR"/>
              </w:rPr>
              <w:t xml:space="preserve">Faire l’inventaire des actions mécaniques qui s’exercent sur un solide.</w:t>
            </w:r>
            <w:r>
              <w:rPr>
                <w:i/>
                <w:iCs/>
                <w:lang w:eastAsia="fr-FR"/>
              </w:rPr>
            </w:r>
          </w:p>
          <w:p>
            <w:pPr>
              <w:pBdr/>
              <w:spacing/>
              <w:ind/>
              <w:jc w:val="both"/>
              <w:rPr>
                <w:i/>
                <w:iCs/>
              </w:rPr>
            </w:pPr>
            <w:r>
              <w:rPr>
                <w:i/>
                <w:iCs/>
                <w:lang w:eastAsia="fr-FR"/>
              </w:rPr>
              <w:t xml:space="preserve">Représenter et caractériser une action mécanique par une force</w:t>
            </w:r>
            <w:r>
              <w:rPr>
                <w:i/>
                <w:iCs/>
              </w:rPr>
            </w:r>
          </w:p>
          <w:p>
            <w:pPr>
              <w:pBdr/>
              <w:spacing/>
              <w:ind/>
              <w:jc w:val="both"/>
              <w:rPr/>
            </w:pPr>
            <w:r/>
            <w:r/>
          </w:p>
        </w:tc>
      </w:tr>
      <w:tr>
        <w:trPr/>
        <w:tc>
          <w:tcPr>
            <w:shd w:val="clear" w:color="auto" w:fill="c5e0b3"/>
            <w:tcBorders/>
            <w:tcW w:w="10428" w:type="dxa"/>
            <w:vAlign w:val="center"/>
            <w:textDirection w:val="lrTb"/>
            <w:noWrap w:val="false"/>
          </w:tcPr>
          <w:p>
            <w:pPr>
              <w:pBdr/>
              <w:spacing w:line="360" w:lineRule="auto"/>
              <w:ind/>
              <w:rPr/>
            </w:pPr>
            <w:r>
              <w:rPr>
                <w:b/>
              </w:rPr>
              <w:t xml:space="preserve">Compétence(s) dominante(s) de la démarche scientifique</w:t>
            </w:r>
            <w:r>
              <w:rPr>
                <w:b/>
              </w:rPr>
              <w:t xml:space="preserve"> </w:t>
            </w:r>
            <w:r>
              <w:rPr>
                <w:b/>
                <w:bCs/>
              </w:rPr>
              <w:t xml:space="preserve">et </w:t>
            </w:r>
            <w:r>
              <w:rPr>
                <w:b/>
              </w:rPr>
              <w:t xml:space="preserve">capacité(s) associée(s)</w:t>
            </w:r>
            <w:r>
              <w:t xml:space="preserve"> :</w:t>
            </w:r>
            <w:r>
              <w:t xml:space="preserve"> </w:t>
            </w:r>
            <w:r/>
          </w:p>
          <w:p>
            <w:pPr>
              <w:pStyle w:val="744"/>
              <w:pBdr/>
              <w:spacing w:after="0" w:afterAutospacing="0" w:before="0" w:beforeAutospacing="0" w:line="360" w:lineRule="auto"/>
              <w:ind/>
              <w:rPr/>
            </w:pPr>
            <w:r>
              <w:t xml:space="preserve">S'APPROPRIER </w:t>
            </w:r>
            <w:r>
              <w:t xml:space="preserve">:</w:t>
            </w:r>
            <w:r>
              <w:t xml:space="preserve"> </w:t>
            </w:r>
            <w:r>
              <w:rPr>
                <w:i/>
                <w:iCs/>
              </w:rPr>
              <w:t xml:space="preserve">Rechercher extraire et organiser l’information.</w:t>
            </w:r>
            <w:r>
              <w:rPr>
                <w:i/>
                <w:iCs/>
              </w:rPr>
              <w:t xml:space="preserve"> </w:t>
            </w:r>
            <w:r>
              <w:rPr>
                <w:i/>
                <w:iCs/>
              </w:rPr>
              <w:t xml:space="preserve">Traduire des informations, des codages</w:t>
            </w:r>
            <w:r>
              <w:t xml:space="preserve"> </w:t>
            </w:r>
            <w:r>
              <w:t xml:space="preserve">ANALYSER / </w:t>
            </w:r>
            <w:r>
              <w:t xml:space="preserve">RAISONNER :</w:t>
            </w:r>
            <w:r>
              <w:t xml:space="preserve"> </w:t>
            </w:r>
            <w:r>
              <w:rPr>
                <w:i/>
                <w:iCs/>
              </w:rPr>
              <w:t xml:space="preserve">Choisir une méthode de résolution</w:t>
            </w:r>
            <w:r/>
          </w:p>
          <w:p>
            <w:pPr>
              <w:pStyle w:val="744"/>
              <w:pBdr/>
              <w:spacing w:after="0" w:afterAutospacing="0" w:before="0" w:beforeAutospacing="0" w:line="360" w:lineRule="auto"/>
              <w:ind/>
              <w:rPr/>
            </w:pPr>
            <w:r>
              <w:t xml:space="preserve">RÉALISER : </w:t>
            </w:r>
            <w:r>
              <w:rPr>
                <w:i/>
                <w:iCs/>
              </w:rPr>
              <w:t xml:space="preserve">Calculer</w:t>
            </w:r>
            <w:r/>
          </w:p>
          <w:p>
            <w:pPr>
              <w:pStyle w:val="744"/>
              <w:pBdr/>
              <w:spacing w:after="0" w:afterAutospacing="0" w:before="0" w:beforeAutospacing="0" w:line="360" w:lineRule="auto"/>
              <w:ind/>
              <w:rPr/>
            </w:pPr>
            <w:r>
              <w:t xml:space="preserve">VALIDER </w:t>
            </w:r>
            <w:r>
              <w:t xml:space="preserve">:</w:t>
            </w:r>
            <w:r>
              <w:t xml:space="preserve"> </w:t>
            </w:r>
            <w:r>
              <w:rPr>
                <w:i/>
                <w:iCs/>
              </w:rPr>
              <w:t xml:space="preserve">Argumenter</w:t>
            </w:r>
            <w:r/>
          </w:p>
          <w:p>
            <w:pPr>
              <w:pStyle w:val="794"/>
              <w:widowControl w:val="false"/>
              <w:pBdr/>
              <w:spacing w:after="0" w:afterAutospacing="0" w:before="0" w:beforeAutospacing="0" w:line="273" w:lineRule="auto"/>
              <w:ind/>
              <w:rPr>
                <w:rFonts w:ascii="Arial" w:hAnsi="Arial" w:cs="Arial"/>
                <w:sz w:val="20"/>
                <w:szCs w:val="20"/>
              </w:rPr>
            </w:pPr>
            <w:r>
              <w:rPr>
                <w:rFonts w:ascii="Arial" w:hAnsi="Arial" w:cs="Arial"/>
                <w:sz w:val="20"/>
                <w:szCs w:val="20"/>
              </w:rPr>
              <w:t xml:space="preserve">COMMUNIQUER</w:t>
            </w:r>
            <w:r>
              <w:rPr>
                <w:rFonts w:ascii="Arial" w:hAnsi="Arial" w:cs="Arial"/>
                <w:sz w:val="20"/>
                <w:szCs w:val="20"/>
              </w:rPr>
              <w:t xml:space="preserve"> : </w:t>
            </w:r>
            <w:r>
              <w:rPr>
                <w:rFonts w:ascii="Arial" w:hAnsi="Arial" w:cs="Arial"/>
                <w:color w:val="000000"/>
                <w:sz w:val="20"/>
                <w:szCs w:val="20"/>
              </w:rPr>
              <w:t xml:space="preserve"> </w:t>
            </w:r>
            <w:r>
              <w:rPr>
                <w:rFonts w:ascii="Arial" w:hAnsi="Arial" w:cs="Arial"/>
                <w:i/>
                <w:iCs/>
                <w:color w:val="000000"/>
                <w:sz w:val="20"/>
                <w:szCs w:val="20"/>
              </w:rPr>
              <w:t xml:space="preserve">Rendre compte d’un résultat, à l’oral ou à l’écrit en utilisant des outils et un langage approprié.</w:t>
            </w:r>
            <w:r>
              <w:rPr>
                <w:rFonts w:ascii="Arial" w:hAnsi="Arial" w:cs="Arial"/>
                <w:sz w:val="20"/>
                <w:szCs w:val="20"/>
              </w:rPr>
            </w:r>
          </w:p>
          <w:p>
            <w:pPr>
              <w:widowControl w:val="false"/>
              <w:pBdr/>
              <w:spacing w:line="273" w:lineRule="auto"/>
              <w:ind/>
              <w:rPr>
                <w:lang w:eastAsia="fr-FR"/>
              </w:rPr>
            </w:pPr>
            <w:r>
              <w:rPr>
                <w:i/>
                <w:iCs/>
                <w:color w:val="000000"/>
                <w:lang w:eastAsia="fr-FR"/>
              </w:rPr>
              <w:t xml:space="preserve">Expliquer une démarche</w:t>
            </w:r>
            <w:r>
              <w:rPr>
                <w:lang w:eastAsia="fr-FR"/>
              </w:rPr>
            </w:r>
          </w:p>
          <w:p>
            <w:pPr>
              <w:pBdr/>
              <w:spacing w:line="360" w:lineRule="auto"/>
              <w:ind/>
              <w:rPr>
                <w:rFonts w:asciiTheme="minorBidi" w:hAnsiTheme="minorBidi" w:cstheme="minorBidi"/>
                <w:i/>
                <w:iCs/>
              </w:rPr>
            </w:pPr>
            <w:r>
              <w:rPr>
                <w:rFonts w:asciiTheme="minorBidi" w:hAnsiTheme="minorBidi" w:cstheme="minorBidi"/>
                <w:i/>
                <w:iCs/>
              </w:rPr>
            </w:r>
            <w:r>
              <w:rPr>
                <w:rFonts w:asciiTheme="minorBidi" w:hAnsiTheme="minorBidi" w:cstheme="minorBidi"/>
                <w:i/>
                <w:iCs/>
              </w:rPr>
            </w:r>
          </w:p>
          <w:p>
            <w:pPr>
              <w:pBdr/>
              <w:spacing/>
              <w:ind/>
              <w:jc w:val="both"/>
              <w:rPr/>
            </w:pPr>
            <w:r>
              <w:t xml:space="preserve"> </w:t>
            </w:r>
            <w:r/>
          </w:p>
        </w:tc>
      </w:tr>
      <w:tr>
        <w:trPr>
          <w:trHeight w:val="379"/>
        </w:trPr>
        <w:tc>
          <w:tcPr>
            <w:shd w:val="clear" w:color="auto" w:fill="f7caac"/>
            <w:tcBorders/>
            <w:tcW w:w="10428" w:type="dxa"/>
            <w:vAlign w:val="center"/>
            <w:textDirection w:val="lrTb"/>
            <w:noWrap w:val="false"/>
          </w:tcPr>
          <w:p>
            <w:pPr>
              <w:pBdr/>
              <w:spacing/>
              <w:ind/>
              <w:rPr/>
            </w:pPr>
            <w:r>
              <w:rPr>
                <w:b/>
              </w:rPr>
              <w:t xml:space="preserve">Type </w:t>
            </w:r>
            <w:r>
              <w:rPr>
                <w:b/>
              </w:rPr>
              <w:t xml:space="preserve">d’activité</w:t>
            </w:r>
            <w:r>
              <w:t xml:space="preserve"> </w:t>
            </w:r>
            <w:r>
              <w:rPr>
                <w:i/>
              </w:rPr>
              <w:t xml:space="preserve">: </w:t>
            </w:r>
            <w:r>
              <w:rPr>
                <w:i/>
              </w:rPr>
              <w:t xml:space="preserve">documentaire</w:t>
            </w:r>
            <w:r/>
          </w:p>
        </w:tc>
      </w:tr>
      <w:tr>
        <w:trPr>
          <w:trHeight w:val="478"/>
        </w:trPr>
        <w:tc>
          <w:tcPr>
            <w:shd w:val="clear" w:color="auto" w:fill="f7caac"/>
            <w:tcBorders/>
            <w:tcW w:w="10428" w:type="dxa"/>
            <w:vAlign w:val="center"/>
            <w:textDirection w:val="lrTb"/>
            <w:noWrap w:val="false"/>
          </w:tcPr>
          <w:p>
            <w:pPr>
              <w:pBdr/>
              <w:spacing/>
              <w:ind/>
              <w:rPr>
                <w:bCs/>
                <w:i/>
                <w:iCs/>
              </w:rPr>
            </w:pPr>
            <w:r>
              <w:rPr>
                <w:b/>
              </w:rPr>
              <w:t xml:space="preserve">Activité ponctuelle</w:t>
            </w:r>
            <w:r>
              <w:rPr>
                <w:b/>
              </w:rPr>
              <w:t xml:space="preserve"> </w:t>
            </w:r>
            <w:r>
              <w:rPr>
                <w:bCs/>
                <w:i/>
                <w:iCs/>
              </w:rPr>
            </w:r>
          </w:p>
          <w:p>
            <w:pPr>
              <w:pBdr/>
              <w:spacing/>
              <w:ind/>
              <w:rPr/>
            </w:pPr>
            <w:r/>
            <w:r/>
          </w:p>
        </w:tc>
      </w:tr>
      <w:tr>
        <w:trPr>
          <w:trHeight w:val="393"/>
        </w:trPr>
        <w:tc>
          <w:tcPr>
            <w:shd w:val="clear" w:color="auto" w:fill="f7caac"/>
            <w:tcBorders/>
            <w:tcW w:w="10428" w:type="dxa"/>
            <w:vAlign w:val="center"/>
            <w:textDirection w:val="lrTb"/>
            <w:noWrap w:val="false"/>
          </w:tcPr>
          <w:p>
            <w:pPr>
              <w:pBdr/>
              <w:spacing/>
              <w:ind/>
              <w:rPr>
                <w:bCs/>
                <w:i/>
                <w:iCs/>
              </w:rPr>
            </w:pPr>
            <w:r>
              <w:rPr>
                <w:b/>
              </w:rPr>
              <w:t xml:space="preserve">Durée estimée</w:t>
            </w:r>
            <w:r>
              <w:rPr>
                <w:b/>
              </w:rPr>
              <w:t xml:space="preserve"> : </w:t>
            </w:r>
            <w:r>
              <w:rPr>
                <w:bCs/>
                <w:i/>
                <w:iCs/>
              </w:rPr>
              <w:t xml:space="preserve">50 minutes</w:t>
            </w:r>
            <w:r>
              <w:rPr>
                <w:bCs/>
                <w:i/>
                <w:iCs/>
              </w:rPr>
            </w:r>
          </w:p>
          <w:p>
            <w:pPr>
              <w:pBdr/>
              <w:spacing/>
              <w:ind/>
              <w:rPr>
                <w:b/>
              </w:rPr>
            </w:pPr>
            <w:r>
              <w:rPr>
                <w:b/>
              </w:rPr>
            </w:r>
            <w:r>
              <w:rPr>
                <w:b/>
              </w:rPr>
            </w:r>
          </w:p>
        </w:tc>
      </w:tr>
      <w:tr>
        <w:trPr/>
        <w:tc>
          <w:tcPr>
            <w:shd w:val="clear" w:color="auto" w:fill="f7caac"/>
            <w:tcBorders/>
            <w:tcW w:w="10428" w:type="dxa"/>
            <w:vAlign w:val="center"/>
            <w:textDirection w:val="lrTb"/>
            <w:noWrap w:val="false"/>
          </w:tcPr>
          <w:p>
            <w:pPr>
              <w:pBdr/>
              <w:spacing/>
              <w:ind/>
              <w:rPr>
                <w:i/>
                <w:iCs/>
                <w:color w:val="000000" w:themeColor="text1"/>
              </w:rPr>
            </w:pPr>
            <w:r>
              <w:rPr>
                <w:b/>
              </w:rPr>
              <w:t xml:space="preserve">Mots clefs</w:t>
            </w:r>
            <w:r>
              <w:t xml:space="preserve"> :</w:t>
            </w:r>
            <w:r>
              <w:t xml:space="preserve"> </w:t>
            </w:r>
            <w:r>
              <w:rPr>
                <w:i/>
                <w:iCs/>
              </w:rPr>
              <w:t xml:space="preserve">poids, masse, force, mécanique, espace, fusée</w:t>
            </w:r>
            <w:r>
              <w:rPr>
                <w:i/>
                <w:iCs/>
                <w:color w:val="000000" w:themeColor="text1"/>
              </w:rPr>
            </w:r>
          </w:p>
          <w:p>
            <w:pPr>
              <w:pBdr/>
              <w:spacing/>
              <w:ind/>
              <w:rPr/>
            </w:pPr>
            <w:r>
              <w:t xml:space="preserve"> </w:t>
            </w:r>
            <w:r/>
          </w:p>
        </w:tc>
      </w:tr>
      <w:tr>
        <w:trPr/>
        <w:tc>
          <w:tcPr>
            <w:shd w:val="clear" w:color="auto" w:fill="auto"/>
            <w:tcBorders/>
            <w:tcW w:w="10428" w:type="dxa"/>
            <w:vAlign w:val="center"/>
            <w:textDirection w:val="lrTb"/>
            <w:noWrap w:val="false"/>
          </w:tcPr>
          <w:p>
            <w:pPr>
              <w:pBdr/>
              <w:spacing/>
              <w:ind/>
              <w:rPr/>
            </w:pPr>
            <w:r>
              <w:rPr>
                <w:b/>
              </w:rPr>
              <w:t xml:space="preserve">Auteur</w:t>
            </w:r>
            <w:r>
              <w:t xml:space="preserve"> : </w:t>
            </w:r>
            <w:r>
              <w:rPr>
                <w:i/>
                <w:iCs/>
              </w:rPr>
              <w:t xml:space="preserve">Groupe de production physique-chimie en LP 2023</w:t>
            </w:r>
            <w:r/>
          </w:p>
          <w:p>
            <w:pPr>
              <w:pBdr/>
              <w:spacing/>
              <w:ind/>
              <w:rPr/>
            </w:pPr>
            <w:r/>
            <w:r/>
          </w:p>
        </w:tc>
      </w:tr>
    </w:tbl>
    <w:p>
      <w:pPr>
        <w:pBdr/>
        <w:spacing/>
        <w:ind/>
        <w:jc w:val="both"/>
        <w:rPr/>
      </w:pPr>
      <w:r/>
      <w:r/>
    </w:p>
    <w:p>
      <w:pPr>
        <w:pStyle w:val="776"/>
        <w:pBdr/>
        <w:spacing/>
        <w:ind/>
        <w:rPr/>
      </w:pPr>
      <w:r>
        <w:br w:type="page" w:clear="all"/>
      </w:r>
      <w:bookmarkStart w:id="4" w:name="_Toc5012238"/>
      <w:r/>
      <w:bookmarkEnd w:id="1"/>
      <w:r/>
      <w:bookmarkEnd w:id="2"/>
      <w:r/>
      <w:bookmarkEnd w:id="3"/>
      <w:r>
        <w:t xml:space="preserve">Fiche professeur</w:t>
      </w:r>
      <w:bookmarkEnd w:id="4"/>
      <w:r/>
      <w:r/>
    </w:p>
    <w:p>
      <w:pPr>
        <w:pStyle w:val="777"/>
        <w:pBdr/>
        <w:spacing/>
        <w:ind/>
        <w:rPr/>
      </w:pPr>
      <w:r/>
      <w:r/>
    </w:p>
    <w:p>
      <w:pPr>
        <w:pStyle w:val="772"/>
        <w:pBdr/>
        <w:spacing/>
        <w:ind/>
        <w:rPr/>
      </w:pPr>
      <w:r>
        <w:t xml:space="preserve">Activité : Le décollage de la fusée Ariane 5</w:t>
      </w:r>
      <w:r/>
    </w:p>
    <w:p>
      <w:pPr>
        <w:pBdr/>
        <w:spacing/>
        <w:ind/>
        <w:rPr/>
      </w:pPr>
      <w:r/>
      <w:r/>
    </w:p>
    <w:p>
      <w:pPr>
        <w:pStyle w:val="783"/>
        <w:pBdr/>
        <w:spacing/>
        <w:ind/>
        <w:rPr/>
      </w:pPr>
      <w:r/>
      <w:bookmarkStart w:id="5" w:name="_Toc5012239"/>
      <w:r>
        <w:t xml:space="preserve">Type </w:t>
      </w:r>
      <w:r>
        <w:t xml:space="preserve">d’activité et démarche pédagogique</w:t>
      </w:r>
      <w:bookmarkEnd w:id="5"/>
      <w:r/>
      <w:r/>
    </w:p>
    <w:p>
      <w:pPr>
        <w:pBdr/>
        <w:spacing/>
        <w:ind/>
        <w:jc w:val="both"/>
        <w:rPr>
          <w:color w:val="000000" w:themeColor="text1"/>
        </w:rPr>
      </w:pPr>
      <w:r>
        <w:rPr>
          <w:color w:val="000000" w:themeColor="text1"/>
        </w:rPr>
        <w:t xml:space="preserve">Recherche documentaire</w:t>
      </w:r>
      <w:r>
        <w:rPr>
          <w:color w:val="000000" w:themeColor="text1"/>
        </w:rPr>
      </w:r>
    </w:p>
    <w:p>
      <w:pPr>
        <w:pBdr/>
        <w:spacing/>
        <w:ind/>
        <w:jc w:val="both"/>
        <w:rPr/>
      </w:pPr>
      <w:r/>
      <w:r/>
    </w:p>
    <w:p>
      <w:pPr>
        <w:pStyle w:val="783"/>
        <w:pBdr/>
        <w:spacing/>
        <w:ind/>
        <w:rPr/>
      </w:pPr>
      <w:r/>
      <w:bookmarkStart w:id="6" w:name="_Toc5012240"/>
      <w:r>
        <w:t xml:space="preserve">Situation de l’activité dans la progression</w:t>
      </w:r>
      <w:bookmarkEnd w:id="6"/>
      <w:r/>
      <w:r/>
    </w:p>
    <w:p>
      <w:pPr>
        <w:pBdr/>
        <w:spacing/>
        <w:ind/>
        <w:jc w:val="both"/>
        <w:rPr/>
      </w:pPr>
      <w:r>
        <w:t xml:space="preserve">Plutôt en milieu de chapitre ou en consolidation. </w:t>
      </w:r>
      <w:r/>
    </w:p>
    <w:p>
      <w:pPr>
        <w:pBdr/>
        <w:spacing/>
        <w:ind/>
        <w:jc w:val="both"/>
        <w:rPr/>
      </w:pPr>
      <w:r/>
      <w:r/>
    </w:p>
    <w:p>
      <w:pPr>
        <w:pStyle w:val="783"/>
        <w:pBdr/>
        <w:spacing/>
        <w:ind/>
        <w:rPr/>
      </w:pPr>
      <w:r/>
      <w:bookmarkStart w:id="7" w:name="_Toc5012241"/>
      <w:r>
        <w:t xml:space="preserve">Pré-requis</w:t>
      </w:r>
      <w:bookmarkEnd w:id="7"/>
      <w:r>
        <w:tab/>
      </w:r>
      <w:r/>
    </w:p>
    <w:p>
      <w:pPr>
        <w:pBdr/>
        <w:spacing/>
        <w:ind/>
        <w:rPr/>
      </w:pPr>
      <w:r>
        <w:t xml:space="preserve">Savoir décrire une action mécanique, une force. </w:t>
      </w:r>
      <w:r/>
    </w:p>
    <w:p>
      <w:pPr>
        <w:pBdr/>
        <w:spacing/>
        <w:ind/>
        <w:rPr/>
      </w:pPr>
      <w:r/>
      <w:r/>
    </w:p>
    <w:p>
      <w:pPr>
        <w:pStyle w:val="783"/>
        <w:pBdr/>
        <w:spacing/>
        <w:ind/>
        <w:rPr>
          <w:u w:val="none"/>
        </w:rPr>
      </w:pPr>
      <w:r/>
      <w:bookmarkStart w:id="8" w:name="_Toc5012242"/>
      <w:r>
        <w:t xml:space="preserve">Conseils de mise en œuvre</w:t>
      </w:r>
      <w:r>
        <w:rPr>
          <w:u w:val="none"/>
        </w:rPr>
        <w:t xml:space="preserve"> </w:t>
      </w:r>
      <w:r>
        <w:rPr>
          <w:b w:val="0"/>
          <w:u w:val="none"/>
        </w:rPr>
        <w:t xml:space="preserve">(</w:t>
      </w:r>
      <w:r>
        <w:rPr>
          <w:b w:val="0"/>
          <w:i/>
          <w:u w:val="none"/>
        </w:rPr>
        <w:t xml:space="preserve">type de</w:t>
      </w:r>
      <w:r>
        <w:rPr>
          <w:b w:val="0"/>
          <w:u w:val="none"/>
        </w:rPr>
        <w:t xml:space="preserve"> </w:t>
      </w:r>
      <w:r>
        <w:rPr>
          <w:b w:val="0"/>
          <w:i/>
          <w:u w:val="none"/>
        </w:rPr>
        <w:t xml:space="preserve">salle, matériel nécessaire,</w:t>
      </w:r>
      <w:r>
        <w:rPr>
          <w:b w:val="0"/>
          <w:i/>
          <w:u w:val="none"/>
        </w:rPr>
        <w:t xml:space="preserve"> outils numériques,</w:t>
      </w:r>
      <w:r>
        <w:rPr>
          <w:b w:val="0"/>
          <w:i/>
          <w:u w:val="none"/>
        </w:rPr>
        <w:t xml:space="preserve"> classe entière ou groupe</w:t>
      </w:r>
      <w:r>
        <w:rPr>
          <w:b w:val="0"/>
          <w:i/>
          <w:u w:val="none"/>
        </w:rPr>
        <w:t xml:space="preserve">…</w:t>
      </w:r>
      <w:r>
        <w:rPr>
          <w:b w:val="0"/>
          <w:i/>
          <w:u w:val="none"/>
        </w:rPr>
        <w:t xml:space="preserve">)</w:t>
      </w:r>
      <w:bookmarkEnd w:id="8"/>
      <w:r/>
      <w:r>
        <w:rPr>
          <w:u w:val="none"/>
        </w:rPr>
      </w:r>
    </w:p>
    <w:p>
      <w:pPr>
        <w:pStyle w:val="777"/>
        <w:pBdr/>
        <w:spacing w:after="0" w:before="0"/>
        <w:ind/>
        <w:rPr>
          <w:color w:val="000000" w:themeColor="text1"/>
        </w:rPr>
      </w:pPr>
      <w:r>
        <w:rPr>
          <w:color w:val="000000" w:themeColor="text1"/>
        </w:rPr>
        <w:t xml:space="preserve">Travail de groupe / îlot possible. </w:t>
      </w:r>
      <w:r>
        <w:rPr>
          <w:color w:val="000000" w:themeColor="text1"/>
        </w:rPr>
      </w:r>
    </w:p>
    <w:p>
      <w:pPr>
        <w:pStyle w:val="777"/>
        <w:pBdr/>
        <w:spacing w:after="0" w:before="0"/>
        <w:ind/>
        <w:rPr>
          <w:color w:val="000000" w:themeColor="text1"/>
        </w:rPr>
      </w:pPr>
      <w:r>
        <w:rPr>
          <w:color w:val="000000" w:themeColor="text1"/>
        </w:rPr>
        <w:t xml:space="preserve">Calculatrice. </w:t>
      </w:r>
      <w:r>
        <w:rPr>
          <w:color w:val="000000" w:themeColor="text1"/>
        </w:rPr>
      </w:r>
    </w:p>
    <w:p>
      <w:pPr>
        <w:pStyle w:val="777"/>
        <w:pBdr/>
        <w:spacing w:after="0" w:before="0"/>
        <w:ind/>
        <w:rPr>
          <w:color w:val="000000" w:themeColor="text1"/>
        </w:rPr>
      </w:pPr>
      <w:r>
        <w:rPr>
          <w:color w:val="000000" w:themeColor="text1"/>
        </w:rPr>
      </w:r>
      <w:r>
        <w:rPr>
          <w:color w:val="000000" w:themeColor="text1"/>
        </w:rPr>
      </w:r>
    </w:p>
    <w:p>
      <w:pPr>
        <w:pStyle w:val="777"/>
        <w:pBdr/>
        <w:spacing w:after="0" w:before="0"/>
        <w:ind/>
        <w:rPr>
          <w:color w:val="000000" w:themeColor="text1"/>
        </w:rPr>
      </w:pPr>
      <w:r>
        <w:rPr>
          <w:color w:val="000000" w:themeColor="text1"/>
        </w:rPr>
      </w:r>
      <w:r>
        <w:rPr>
          <w:color w:val="000000" w:themeColor="text1"/>
        </w:rPr>
      </w:r>
    </w:p>
    <w:p>
      <w:pPr>
        <w:pStyle w:val="777"/>
        <w:pBdr/>
        <w:spacing w:after="0" w:before="0"/>
        <w:ind/>
        <w:rPr/>
      </w:pPr>
      <w:r/>
      <w:r/>
    </w:p>
    <w:p>
      <w:pPr>
        <w:pStyle w:val="783"/>
        <w:pBdr/>
        <w:spacing/>
        <w:ind/>
        <w:rPr>
          <w:u w:val="none"/>
        </w:rPr>
      </w:pPr>
      <w:r/>
      <w:bookmarkStart w:id="9" w:name="_Toc5012243"/>
      <w:r>
        <w:t xml:space="preserve">Nature et support de la production </w:t>
      </w:r>
      <w:bookmarkEnd w:id="9"/>
      <w:r>
        <w:t xml:space="preserve">attendue</w:t>
      </w:r>
      <w:r>
        <w:rPr>
          <w:u w:val="none"/>
        </w:rPr>
      </w:r>
    </w:p>
    <w:p>
      <w:pPr>
        <w:pStyle w:val="777"/>
        <w:pBdr/>
        <w:spacing/>
        <w:ind/>
        <w:rPr/>
      </w:pPr>
      <w:r>
        <w:t xml:space="preserve">Ecrit sur le support. Appels possibles ; </w:t>
      </w:r>
      <w:r/>
    </w:p>
    <w:p>
      <w:pPr>
        <w:pStyle w:val="777"/>
        <w:pBdr/>
        <w:spacing/>
        <w:ind/>
        <w:rPr/>
      </w:pPr>
      <w:r/>
      <w:r/>
    </w:p>
    <w:p>
      <w:pPr>
        <w:pStyle w:val="783"/>
        <w:pBdr/>
        <w:spacing/>
        <w:ind/>
        <w:rPr/>
      </w:pPr>
      <w:r/>
      <w:bookmarkStart w:id="10" w:name="_Toc5012244"/>
      <w:r>
        <w:t xml:space="preserve">Ressources</w:t>
      </w:r>
      <w:bookmarkEnd w:id="10"/>
      <w:r>
        <w:t xml:space="preserve"> </w:t>
      </w:r>
      <w:r/>
    </w:p>
    <w:p>
      <w:pPr>
        <w:pBdr/>
        <w:spacing/>
        <w:ind/>
        <w:rPr/>
      </w:pPr>
      <w:r>
        <w:t xml:space="preserve">Incluse dans le texte élève. </w:t>
      </w:r>
      <w:r/>
    </w:p>
    <w:p>
      <w:pPr>
        <w:pBdr/>
        <w:spacing/>
        <w:ind/>
        <w:rPr/>
      </w:pPr>
      <w:r/>
      <w:r/>
    </w:p>
    <w:p>
      <w:pPr>
        <w:pBdr/>
        <w:spacing/>
        <w:ind/>
        <w:rPr/>
      </w:pPr>
      <w:r/>
      <w:r/>
    </w:p>
    <w:p>
      <w:pPr>
        <w:pBdr/>
        <w:spacing/>
        <w:ind/>
        <w:rPr/>
      </w:pPr>
      <w:r/>
      <w:r/>
    </w:p>
    <w:p>
      <w:pPr>
        <w:pStyle w:val="783"/>
        <w:numPr>
          <w:ilvl w:val="0"/>
          <w:numId w:val="12"/>
        </w:numPr>
        <w:pBdr/>
        <w:spacing/>
        <w:ind/>
        <w:rPr/>
      </w:pPr>
      <w:r>
        <w:t xml:space="preserve">Prolongement envisagé</w:t>
      </w:r>
      <w:r>
        <w:t xml:space="preserve"> </w:t>
      </w:r>
      <w:r/>
    </w:p>
    <w:p>
      <w:pPr>
        <w:pBdr/>
        <w:spacing/>
        <w:ind/>
        <w:rPr/>
      </w:pPr>
      <w:r>
        <w:t xml:space="preserve">Pas de prolongement fourni actuellement. </w:t>
      </w:r>
      <w:r/>
    </w:p>
    <w:p>
      <w:pPr>
        <w:pBdr/>
        <w:spacing/>
        <w:ind/>
        <w:rPr/>
      </w:pPr>
      <w:r/>
      <w:r/>
    </w:p>
    <w:p>
      <w:pPr>
        <w:pStyle w:val="776"/>
        <w:pBdr/>
        <w:spacing/>
        <w:ind/>
        <w:rPr/>
      </w:pPr>
      <w:r/>
      <w:bookmarkStart w:id="11" w:name="_Toc5012245"/>
      <w:r>
        <w:br w:type="page" w:clear="all"/>
      </w:r>
      <w:r/>
    </w:p>
    <w:p>
      <w:pPr>
        <w:pStyle w:val="776"/>
        <w:numPr>
          <w:ilvl w:val="0"/>
          <w:numId w:val="14"/>
        </w:numPr>
        <w:pBdr/>
        <w:spacing/>
        <w:ind/>
        <w:rPr/>
      </w:pPr>
      <w:r>
        <w:t xml:space="preserve">Fiche Elève, déroulement</w:t>
      </w:r>
      <w:bookmarkEnd w:id="11"/>
      <w:r/>
      <w:r/>
    </w:p>
    <w:p>
      <w:pPr>
        <w:pStyle w:val="765"/>
        <w:pBdr>
          <w:left w:val="single" w:color="000000" w:sz="4" w:space="0"/>
          <w:right w:val="single" w:color="000000" w:sz="4" w:space="2"/>
        </w:pBdr>
        <w:spacing/>
        <w:ind/>
        <w:rPr>
          <w:rFonts w:ascii="Arial" w:hAnsi="Arial"/>
          <w:b/>
          <w:color w:val="002060"/>
          <w:sz w:val="28"/>
          <w:szCs w:val="28"/>
        </w:rPr>
      </w:pPr>
      <w:r>
        <w:rPr>
          <w:rFonts w:ascii="Arial" w:hAnsi="Arial"/>
          <w:b/>
          <w:color w:val="002060"/>
          <w:sz w:val="28"/>
          <w:szCs w:val="28"/>
        </w:rPr>
        <w:t xml:space="preserve">Le décollage de la fusée Ariane 5</w:t>
      </w:r>
      <w:r>
        <w:rPr>
          <w:rFonts w:ascii="Arial" w:hAnsi="Arial"/>
          <w:b/>
          <w:color w:val="002060"/>
          <w:sz w:val="28"/>
          <w:szCs w:val="28"/>
        </w:rPr>
      </w:r>
    </w:p>
    <w:p>
      <w:pPr>
        <w:pBdr/>
        <w:spacing/>
        <w:ind/>
        <w:rPr/>
      </w:pPr>
      <w:r/>
      <w:r/>
    </w:p>
    <w:p>
      <w:pPr>
        <w:pStyle w:val="783"/>
        <w:numPr>
          <w:ilvl w:val="0"/>
          <w:numId w:val="0"/>
        </w:numPr>
        <w:pBdr/>
        <w:spacing w:line="240" w:lineRule="auto"/>
        <w:ind/>
        <w:rPr/>
      </w:pPr>
      <w:r/>
      <w:bookmarkStart w:id="12" w:name="_Toc5012246"/>
      <w:r>
        <w:t xml:space="preserve">Objectifs </w:t>
      </w:r>
      <w:r>
        <w:rPr>
          <w:b w:val="0"/>
          <w:i/>
          <w:u w:val="none"/>
        </w:rPr>
        <w:t xml:space="preserve">(</w:t>
      </w:r>
      <w:r>
        <w:rPr>
          <w:b w:val="0"/>
          <w:i/>
          <w:u w:val="none"/>
        </w:rPr>
        <w:t xml:space="preserve">compétences, </w:t>
      </w:r>
      <w:r>
        <w:rPr>
          <w:b w:val="0"/>
          <w:i/>
          <w:u w:val="none"/>
        </w:rPr>
        <w:t xml:space="preserve">connaissances</w:t>
      </w:r>
      <w:r>
        <w:rPr>
          <w:b w:val="0"/>
          <w:i/>
          <w:u w:val="none"/>
        </w:rPr>
        <w:t xml:space="preserve"> </w:t>
      </w:r>
      <w:r>
        <w:rPr>
          <w:b w:val="0"/>
          <w:i/>
          <w:u w:val="none"/>
        </w:rPr>
        <w:t xml:space="preserve">et capacités)</w:t>
      </w:r>
      <w:bookmarkEnd w:id="12"/>
      <w:r/>
      <w:r/>
    </w:p>
    <w:tbl>
      <w:tblPr>
        <w:tblStyle w:val="768"/>
        <w:tblW w:w="0" w:type="auto"/>
        <w:tblBorders/>
        <w:tblLook w:val="04A0" w:firstRow="1" w:lastRow="0" w:firstColumn="1" w:lastColumn="0" w:noHBand="0" w:noVBand="1"/>
      </w:tblPr>
      <w:tblGrid>
        <w:gridCol w:w="2122"/>
        <w:gridCol w:w="8072"/>
      </w:tblGrid>
      <w:tr>
        <w:trPr>
          <w:trHeight w:val="351"/>
        </w:trPr>
        <w:tc>
          <w:tcPr>
            <w:tcBorders/>
            <w:tcW w:w="2122" w:type="dxa"/>
            <w:textDirection w:val="lrTb"/>
            <w:noWrap w:val="false"/>
          </w:tcPr>
          <w:p>
            <w:pPr>
              <w:pBdr/>
              <w:spacing/>
              <w:ind/>
              <w:rPr/>
            </w:pPr>
            <w:r>
              <w:t xml:space="preserve">Notions et contenus</w:t>
            </w:r>
            <w:r/>
          </w:p>
        </w:tc>
        <w:tc>
          <w:tcPr>
            <w:tcBorders/>
            <w:tcW w:w="8072" w:type="dxa"/>
            <w:textDirection w:val="lrTb"/>
            <w:noWrap w:val="false"/>
          </w:tcPr>
          <w:p>
            <w:pPr>
              <w:pBdr/>
              <w:spacing/>
              <w:ind/>
              <w:rPr/>
            </w:pPr>
            <w:r>
              <w:t xml:space="preserve">Mécanique : comment décrire le mouvement ?</w:t>
            </w:r>
            <w:r/>
          </w:p>
        </w:tc>
      </w:tr>
      <w:tr>
        <w:trPr>
          <w:trHeight w:val="170"/>
        </w:trPr>
        <w:tc>
          <w:tcPr>
            <w:tcBorders/>
            <w:tcW w:w="2122" w:type="dxa"/>
            <w:textDirection w:val="lrTb"/>
            <w:noWrap w:val="false"/>
          </w:tcPr>
          <w:p>
            <w:pPr>
              <w:pBdr/>
              <w:spacing/>
              <w:ind/>
              <w:jc w:val="both"/>
              <w:rPr/>
            </w:pPr>
            <w:r>
              <w:t xml:space="preserve">Connaissances et capacités exigibles</w:t>
            </w:r>
            <w:r/>
          </w:p>
        </w:tc>
        <w:tc>
          <w:tcPr>
            <w:tcBorders/>
            <w:tcW w:w="8072" w:type="dxa"/>
            <w:textDirection w:val="lrTb"/>
            <w:noWrap w:val="false"/>
          </w:tcPr>
          <w:p>
            <w:pPr>
              <w:pBdr/>
              <w:spacing/>
              <w:ind/>
              <w:jc w:val="both"/>
              <w:rPr>
                <w:i/>
                <w:iCs/>
                <w:u w:val="single"/>
                <w:lang w:eastAsia="fr-FR"/>
              </w:rPr>
            </w:pPr>
            <w:r>
              <w:rPr>
                <w:i/>
                <w:iCs/>
                <w:u w:val="single"/>
                <w:lang w:eastAsia="fr-FR"/>
              </w:rPr>
              <w:t xml:space="preserve">Connaissances</w:t>
            </w:r>
            <w:r>
              <w:rPr>
                <w:i/>
                <w:iCs/>
                <w:u w:val="single"/>
                <w:lang w:eastAsia="fr-FR"/>
              </w:rPr>
            </w:r>
          </w:p>
          <w:p>
            <w:pPr>
              <w:pBdr/>
              <w:spacing/>
              <w:ind/>
              <w:jc w:val="both"/>
              <w:rPr>
                <w:i/>
                <w:iCs/>
                <w:lang w:eastAsia="fr-FR"/>
              </w:rPr>
            </w:pPr>
            <w:r>
              <w:rPr>
                <w:i/>
                <w:iCs/>
                <w:lang w:eastAsia="fr-FR"/>
              </w:rPr>
              <w:t xml:space="preserve">Connaître l’existence de mouvements de natures différentes</w:t>
            </w:r>
            <w:r>
              <w:rPr>
                <w:i/>
                <w:iCs/>
                <w:lang w:eastAsia="fr-FR"/>
              </w:rPr>
            </w:r>
          </w:p>
          <w:p>
            <w:pPr>
              <w:pBdr/>
              <w:spacing/>
              <w:ind/>
              <w:jc w:val="both"/>
              <w:rPr>
                <w:i/>
                <w:iCs/>
                <w:lang w:eastAsia="fr-FR"/>
              </w:rPr>
            </w:pPr>
            <w:r>
              <w:rPr>
                <w:i/>
                <w:iCs/>
                <w:lang w:eastAsia="fr-FR"/>
              </w:rPr>
              <w:t xml:space="preserve">Connaître la relation entre vitesse moyenne, distance parcourue et durée</w:t>
            </w:r>
            <w:r>
              <w:rPr>
                <w:i/>
                <w:iCs/>
                <w:lang w:eastAsia="fr-FR"/>
              </w:rPr>
              <w:t xml:space="preserve">. </w:t>
            </w:r>
            <w:r>
              <w:rPr>
                <w:i/>
                <w:iCs/>
                <w:lang w:eastAsia="fr-FR"/>
              </w:rPr>
            </w:r>
          </w:p>
          <w:p>
            <w:pPr>
              <w:pBdr/>
              <w:spacing/>
              <w:ind/>
              <w:jc w:val="both"/>
              <w:rPr>
                <w:i/>
                <w:iCs/>
                <w:lang w:eastAsia="fr-FR"/>
              </w:rPr>
            </w:pPr>
            <w:r>
              <w:rPr>
                <w:i/>
                <w:iCs/>
                <w:lang w:eastAsia="fr-FR"/>
              </w:rPr>
              <w:t xml:space="preserve">Savoir qu’une action mécanique se modélise par une force</w:t>
            </w:r>
            <w:r>
              <w:rPr>
                <w:i/>
                <w:iCs/>
                <w:lang w:eastAsia="fr-FR"/>
              </w:rPr>
              <w:t xml:space="preserve">. </w:t>
            </w:r>
            <w:r>
              <w:rPr>
                <w:i/>
                <w:iCs/>
                <w:lang w:eastAsia="fr-FR"/>
              </w:rPr>
            </w:r>
          </w:p>
          <w:p>
            <w:pPr>
              <w:pBdr/>
              <w:spacing/>
              <w:ind/>
              <w:jc w:val="both"/>
              <w:rPr>
                <w:i/>
                <w:iCs/>
                <w:lang w:eastAsia="fr-FR"/>
              </w:rPr>
            </w:pPr>
            <w:r>
              <w:rPr>
                <w:i/>
                <w:iCs/>
                <w:lang w:eastAsia="fr-FR"/>
              </w:rPr>
              <w:t xml:space="preserve">Connaître les caractéristiques d’une force (droite d’action, sens et valeur en newton). Connaître les caractéristiques du poids d’un corps (vertical, du haut vers le bas et valeur en newton). Connaître et utiliser la relation entre le poids et la masse</w:t>
            </w:r>
            <w:r>
              <w:rPr>
                <w:i/>
                <w:iCs/>
                <w:lang w:eastAsia="fr-FR"/>
              </w:rPr>
              <w:t xml:space="preserve">. </w:t>
            </w:r>
            <w:r>
              <w:rPr>
                <w:i/>
                <w:iCs/>
                <w:lang w:eastAsia="fr-FR"/>
              </w:rPr>
            </w:r>
          </w:p>
          <w:p>
            <w:pPr>
              <w:pBdr/>
              <w:spacing/>
              <w:ind/>
              <w:jc w:val="both"/>
              <w:rPr>
                <w:i/>
                <w:iCs/>
              </w:rPr>
            </w:pPr>
            <w:r>
              <w:rPr>
                <w:i/>
                <w:iCs/>
              </w:rPr>
            </w:r>
            <w:r>
              <w:rPr>
                <w:i/>
                <w:iCs/>
              </w:rPr>
            </w:r>
          </w:p>
          <w:p>
            <w:pPr>
              <w:pBdr/>
              <w:spacing/>
              <w:ind/>
              <w:jc w:val="both"/>
              <w:rPr>
                <w:i/>
                <w:iCs/>
                <w:u w:val="single"/>
              </w:rPr>
            </w:pPr>
            <w:r>
              <w:rPr>
                <w:i/>
                <w:iCs/>
                <w:u w:val="single"/>
              </w:rPr>
              <w:t xml:space="preserve">Capacités</w:t>
            </w:r>
            <w:r>
              <w:rPr>
                <w:i/>
                <w:iCs/>
                <w:u w:val="single"/>
              </w:rPr>
            </w:r>
          </w:p>
          <w:p>
            <w:pPr>
              <w:pBdr/>
              <w:spacing/>
              <w:ind/>
              <w:jc w:val="both"/>
              <w:rPr>
                <w:i/>
                <w:iCs/>
              </w:rPr>
            </w:pPr>
            <w:r>
              <w:rPr>
                <w:i/>
                <w:iCs/>
                <w:lang w:eastAsia="fr-FR"/>
              </w:rPr>
              <w:t xml:space="preserve">Identifier la nature d’un mouvement à partir d’un enregistrement</w:t>
            </w:r>
            <w:r>
              <w:rPr>
                <w:i/>
                <w:iCs/>
              </w:rPr>
            </w:r>
          </w:p>
          <w:p>
            <w:pPr>
              <w:pBdr/>
              <w:spacing/>
              <w:ind/>
              <w:jc w:val="both"/>
              <w:rPr>
                <w:i/>
                <w:iCs/>
                <w:lang w:eastAsia="fr-FR"/>
              </w:rPr>
            </w:pPr>
            <w:r>
              <w:rPr>
                <w:i/>
                <w:iCs/>
                <w:lang w:eastAsia="fr-FR"/>
              </w:rPr>
              <w:t xml:space="preserve">Utiliser la relation entre vitesse moyenne, distance parcourue et durée</w:t>
            </w:r>
            <w:r>
              <w:rPr>
                <w:i/>
                <w:iCs/>
                <w:lang w:eastAsia="fr-FR"/>
              </w:rPr>
              <w:t xml:space="preserve">. </w:t>
            </w:r>
            <w:r>
              <w:rPr>
                <w:i/>
                <w:iCs/>
                <w:lang w:eastAsia="fr-FR"/>
              </w:rPr>
            </w:r>
          </w:p>
          <w:p>
            <w:pPr>
              <w:pBdr/>
              <w:spacing/>
              <w:ind/>
              <w:jc w:val="both"/>
              <w:rPr>
                <w:i/>
                <w:iCs/>
                <w:lang w:eastAsia="fr-FR"/>
              </w:rPr>
            </w:pPr>
            <w:r>
              <w:rPr>
                <w:i/>
                <w:iCs/>
                <w:lang w:eastAsia="fr-FR"/>
              </w:rPr>
              <w:t xml:space="preserve">Faire l’inventaire des actions mécaniques qui s’exercent sur un solide.</w:t>
            </w:r>
            <w:r>
              <w:rPr>
                <w:i/>
                <w:iCs/>
                <w:lang w:eastAsia="fr-FR"/>
              </w:rPr>
            </w:r>
          </w:p>
          <w:p>
            <w:pPr>
              <w:pBdr/>
              <w:spacing/>
              <w:ind/>
              <w:jc w:val="both"/>
              <w:rPr>
                <w:i/>
                <w:iCs/>
              </w:rPr>
            </w:pPr>
            <w:r>
              <w:rPr>
                <w:i/>
                <w:iCs/>
                <w:lang w:eastAsia="fr-FR"/>
              </w:rPr>
              <w:t xml:space="preserve">Représenter et caractériser une action mécanique par une force</w:t>
            </w:r>
            <w:r>
              <w:rPr>
                <w:i/>
                <w:iCs/>
              </w:rPr>
            </w:r>
          </w:p>
          <w:p>
            <w:pPr>
              <w:pBdr/>
              <w:spacing/>
              <w:ind/>
              <w:jc w:val="both"/>
              <w:rPr/>
            </w:pPr>
            <w:r/>
            <w:r/>
          </w:p>
        </w:tc>
      </w:tr>
    </w:tbl>
    <w:p>
      <w:pPr>
        <w:pStyle w:val="777"/>
        <w:pBdr/>
        <w:spacing/>
        <w:ind/>
        <w:rPr/>
      </w:pPr>
      <w:r/>
      <w:bookmarkStart w:id="13" w:name="_Toc5012247"/>
      <w:r/>
      <w:r/>
    </w:p>
    <w:p>
      <w:pPr>
        <w:pStyle w:val="783"/>
        <w:numPr>
          <w:ilvl w:val="0"/>
          <w:numId w:val="0"/>
        </w:numPr>
        <w:pBdr/>
        <w:spacing w:line="240" w:lineRule="auto"/>
        <w:ind/>
        <w:rPr>
          <w:sz w:val="24"/>
          <w:szCs w:val="24"/>
        </w:rPr>
      </w:pPr>
      <w:r>
        <w:rPr>
          <w:sz w:val="24"/>
          <w:szCs w:val="24"/>
        </w:rPr>
        <w:t xml:space="preserve">CONTEXTE DE L’ACTIVIT</w:t>
      </w:r>
      <w:bookmarkEnd w:id="13"/>
      <w:r>
        <w:rPr>
          <w:sz w:val="24"/>
          <w:szCs w:val="24"/>
        </w:rPr>
        <w:t xml:space="preserve">É</w:t>
      </w:r>
      <w:r>
        <w:t xml:space="preserve"> </w:t>
      </w:r>
      <w:r>
        <w:rPr>
          <w:sz w:val="24"/>
          <w:szCs w:val="24"/>
        </w:rPr>
      </w:r>
    </w:p>
    <w:p>
      <w:pPr>
        <w:pBdr/>
        <w:spacing w:after="119" w:before="100" w:beforeAutospacing="1" w:line="360" w:lineRule="auto"/>
        <w:ind w:right="-2" w:firstLine="318"/>
        <w:rPr>
          <w:rFonts w:ascii="Times New Roman" w:hAnsi="Times New Roman" w:cs="Times New Roman"/>
          <w:sz w:val="24"/>
          <w:szCs w:val="24"/>
          <w:lang w:eastAsia="fr-FR"/>
        </w:rPr>
      </w:pPr>
      <w:r/>
      <w:bookmarkStart w:id="14" w:name="_Toc5012248"/>
      <w:r>
        <w:rPr>
          <w:sz w:val="22"/>
          <w:szCs w:val="22"/>
          <w:lang w:eastAsia="fr-FR"/>
        </w:rPr>
        <w:t xml:space="preserve">Ariane 5 est un lanceur utilisé pour placer des satellites de télécommunication en orbite autour du globe terrestre. </w:t>
      </w:r>
      <w:bookmarkEnd w:id="14"/>
      <w:r/>
      <w:r>
        <w:rPr>
          <w:rFonts w:ascii="Times New Roman" w:hAnsi="Times New Roman" w:cs="Times New Roman"/>
          <w:sz w:val="24"/>
          <w:szCs w:val="24"/>
          <w:lang w:eastAsia="fr-FR"/>
        </w:rPr>
      </w:r>
    </w:p>
    <w:p>
      <w:pPr>
        <w:pStyle w:val="777"/>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2540</wp:posOffset>
                </wp:positionH>
                <wp:positionV relativeFrom="paragraph">
                  <wp:posOffset>152400</wp:posOffset>
                </wp:positionV>
                <wp:extent cx="5943600" cy="1562100"/>
                <wp:effectExtent l="0" t="0" r="19050" b="19050"/>
                <wp:wrapThrough wrapText="bothSides">
                  <wp:wrapPolygon edited="1">
                    <wp:start x="4015" y="0"/>
                    <wp:lineTo x="2077" y="1844"/>
                    <wp:lineTo x="0" y="3951"/>
                    <wp:lineTo x="0" y="21600"/>
                    <wp:lineTo x="21600" y="21600"/>
                    <wp:lineTo x="21600" y="0"/>
                    <wp:lineTo x="4015" y="0"/>
                  </wp:wrapPolygon>
                </wp:wrapThrough>
                <wp:docPr id="2" name="Carte 32"/>
                <wp:cNvGraphicFramePr/>
                <a:graphic xmlns:a="http://schemas.openxmlformats.org/drawingml/2006/main">
                  <a:graphicData uri="http://schemas.microsoft.com/office/word/2010/wordprocessingShape">
                    <wps:wsp>
                      <wps:cNvPr id="0" name=""/>
                      <wps:cNvSpPr/>
                      <wps:spPr bwMode="auto">
                        <a:xfrm>
                          <a:off x="0" y="0"/>
                          <a:ext cx="5943600" cy="1562100"/>
                        </a:xfrm>
                        <a:prstGeom prst="flowChartPunchedCard">
                          <a:avLst/>
                        </a:prstGeom>
                      </wps:spPr>
                      <wps:style>
                        <a:lnRef idx="1">
                          <a:schemeClr val="accent5"/>
                        </a:lnRef>
                        <a:fillRef idx="2">
                          <a:schemeClr val="accent5"/>
                        </a:fillRef>
                        <a:effectRef idx="1">
                          <a:schemeClr val="accent5"/>
                        </a:effectRef>
                        <a:fontRef idx="minor">
                          <a:schemeClr val="dk1"/>
                        </a:fontRef>
                      </wps:style>
                      <wps:txbx>
                        <w:txbxContent>
                          <w:p>
                            <w:pPr>
                              <w:pBdr/>
                              <w:spacing/>
                              <w:ind/>
                              <w:jc w:val="both"/>
                              <w:rPr>
                                <w:b/>
                                <w:bCs/>
                                <w:i/>
                                <w:iCs/>
                                <w:sz w:val="24"/>
                                <w:szCs w:val="24"/>
                              </w:rPr>
                            </w:pPr>
                            <w:r>
                              <w:rPr>
                                <w:b/>
                                <w:bCs/>
                                <w:i/>
                                <w:iCs/>
                                <w:sz w:val="24"/>
                                <w:szCs w:val="24"/>
                              </w:rPr>
                              <w:t xml:space="preserve">Travail attendu :</w:t>
                            </w:r>
                            <w:r>
                              <w:rPr>
                                <w:b/>
                                <w:bCs/>
                                <w:i/>
                                <w:iCs/>
                                <w:sz w:val="24"/>
                                <w:szCs w:val="24"/>
                              </w:rPr>
                              <w:t xml:space="preserve"> Répondre aux deux problématiques : </w:t>
                            </w:r>
                            <w:r>
                              <w:rPr>
                                <w:b/>
                                <w:bCs/>
                                <w:i/>
                                <w:iCs/>
                                <w:sz w:val="24"/>
                                <w:szCs w:val="24"/>
                              </w:rPr>
                            </w:r>
                          </w:p>
                          <w:p>
                            <w:pPr>
                              <w:pBdr/>
                              <w:spacing w:after="119" w:before="100" w:beforeAutospacing="1" w:line="360" w:lineRule="auto"/>
                              <w:ind w:firstLine="318"/>
                              <w:rPr>
                                <w:rFonts w:ascii="Times New Roman" w:hAnsi="Times New Roman" w:cs="Times New Roman"/>
                                <w:sz w:val="24"/>
                                <w:szCs w:val="24"/>
                                <w:lang w:eastAsia="fr-FR"/>
                              </w:rPr>
                            </w:pPr>
                            <w:r>
                              <w:rPr>
                                <w:sz w:val="22"/>
                                <w:szCs w:val="22"/>
                                <w:lang w:eastAsia="fr-FR"/>
                              </w:rPr>
                              <w:t xml:space="preserve">(A) </w:t>
                            </w:r>
                            <w:r>
                              <w:rPr>
                                <w:i/>
                                <w:iCs/>
                                <w:sz w:val="22"/>
                                <w:szCs w:val="22"/>
                                <w:lang w:eastAsia="fr-FR"/>
                              </w:rPr>
                              <w:t xml:space="preserve">Comment évolue la vitesse de la fusée durant son lancement ? </w:t>
                            </w:r>
                            <w:r>
                              <w:rPr>
                                <w:rFonts w:ascii="Times New Roman" w:hAnsi="Times New Roman" w:cs="Times New Roman"/>
                                <w:sz w:val="24"/>
                                <w:szCs w:val="24"/>
                                <w:lang w:eastAsia="fr-FR"/>
                              </w:rPr>
                            </w:r>
                          </w:p>
                          <w:p>
                            <w:pPr>
                              <w:pBdr/>
                              <w:spacing w:after="119" w:before="100" w:beforeAutospacing="1" w:line="360" w:lineRule="auto"/>
                              <w:ind w:firstLine="318"/>
                              <w:rPr>
                                <w:rFonts w:ascii="Times New Roman" w:hAnsi="Times New Roman" w:cs="Times New Roman"/>
                                <w:sz w:val="24"/>
                                <w:szCs w:val="24"/>
                                <w:lang w:eastAsia="fr-FR"/>
                              </w:rPr>
                            </w:pPr>
                            <w:r>
                              <w:rPr>
                                <w:i/>
                                <w:iCs/>
                                <w:sz w:val="22"/>
                                <w:szCs w:val="22"/>
                                <w:lang w:eastAsia="fr-FR"/>
                              </w:rPr>
                              <w:t xml:space="preserve">(B) Quelle loi physique lui permet de décoller ?</w:t>
                            </w:r>
                            <w:r>
                              <w:rPr>
                                <w:rFonts w:ascii="Times New Roman" w:hAnsi="Times New Roman" w:cs="Times New Roman"/>
                                <w:sz w:val="24"/>
                                <w:szCs w:val="24"/>
                                <w:lang w:eastAsia="fr-FR"/>
                              </w:rPr>
                            </w:r>
                          </w:p>
                          <w:p>
                            <w:pPr>
                              <w:pBdr/>
                              <w:spacing/>
                              <w:ind/>
                              <w:jc w:val="both"/>
                              <w:rPr>
                                <w:b/>
                                <w:bCs/>
                                <w:i/>
                                <w:iCs/>
                                <w:sz w:val="24"/>
                                <w:szCs w:val="24"/>
                              </w:rPr>
                            </w:pPr>
                            <w:r>
                              <w:rPr>
                                <w:b/>
                                <w:bCs/>
                                <w:i/>
                                <w:iCs/>
                                <w:sz w:val="24"/>
                                <w:szCs w:val="24"/>
                              </w:rPr>
                            </w:r>
                            <w:r>
                              <w:rPr>
                                <w:b/>
                                <w:bCs/>
                                <w:i/>
                                <w:iCs/>
                                <w:sz w:val="24"/>
                                <w:szCs w:val="24"/>
                              </w:rPr>
                            </w:r>
                          </w:p>
                          <w:p>
                            <w:pPr>
                              <w:pBdr/>
                              <w:spacing/>
                              <w:ind/>
                              <w:jc w:val="both"/>
                              <w:rPr>
                                <w:b/>
                                <w:bCs/>
                                <w:i/>
                                <w:iCs/>
                              </w:rPr>
                            </w:pPr>
                            <w:r>
                              <w:rPr>
                                <w:b/>
                                <w:bCs/>
                                <w:i/>
                                <w:iCs/>
                              </w:rPr>
                            </w:r>
                            <w:r>
                              <w:rPr>
                                <w:b/>
                                <w:bCs/>
                                <w:i/>
                                <w:iCs/>
                              </w:rPr>
                            </w:r>
                          </w:p>
                          <w:p>
                            <w:pPr>
                              <w:pBdr/>
                              <w:spacing/>
                              <w:ind/>
                              <w:jc w:val="both"/>
                              <w:rPr/>
                            </w:pPr>
                            <w:r/>
                            <w:r/>
                          </w:p>
                          <w:p>
                            <w:pPr>
                              <w:pBdr/>
                              <w:spacing/>
                              <w:ind/>
                              <w:jc w:val="center"/>
                              <w:rPr/>
                            </w:pPr>
                            <w:r/>
                            <w:r/>
                          </w:p>
                        </w:txbxContent>
                      </wps:txbx>
                      <wps:bodyPr rot="0" spcFirstLastPara="0" vertOverflow="overflow" horzOverflow="overflow" vert="horz" wrap="square" lIns="91440" tIns="45720" rIns="91440" bIns="45720" numCol="1" spcCol="0" rtlCol="0" fromWordArt="0" anchor="ctr" anchorCtr="0" forceAA="0" compatLnSpc="1">
                        <a:prstTxWarp prst="textNoShape"/>
                        <a:noAutofit/>
                      </wps:bodyPr>
                    </wps:wsp>
                  </a:graphicData>
                </a:graphic>
                <wp14:sizeRelV relativeFrom="margin">
                  <wp14:pctHeight>0</wp14:pctHeight>
                </wp14:sizeRelV>
              </wp:anchor>
            </w:drawing>
          </mc:Choice>
          <mc:Fallback>
            <w:pict>
              <v:shape id="shape 1" o:spid="_x0000_s1" o:spt="121" type="#_x0000_t121" style="position:absolute;z-index:251657216;o:allowoverlap:true;o:allowincell:true;mso-position-horizontal-relative:text;margin-left:0.20pt;mso-position-horizontal:absolute;mso-position-vertical-relative:text;margin-top:12.00pt;mso-position-vertical:absolute;width:468.00pt;height:123.00pt;mso-wrap-distance-left:9.00pt;mso-wrap-distance-top:0.00pt;mso-wrap-distance-right:9.00pt;mso-wrap-distance-bottom:0.00pt;v-text-anchor:middle;visibility:visible;" wrapcoords="18588 0 9616 8537 0 18292 0 100000 100000 100000 100000 0 18588 0" fillcolor="#8BABDC" strokecolor="#4472C4" strokeweight="0.50pt">
                <v:stroke dashstyle="solid"/>
                <w10:wrap type="through"/>
                <v:textbox inset="0,0,0,0">
                  <w:txbxContent>
                    <w:p>
                      <w:pPr>
                        <w:pBdr/>
                        <w:spacing/>
                        <w:ind/>
                        <w:jc w:val="both"/>
                        <w:rPr>
                          <w:b/>
                          <w:bCs/>
                          <w:i/>
                          <w:iCs/>
                          <w:sz w:val="24"/>
                          <w:szCs w:val="24"/>
                        </w:rPr>
                      </w:pPr>
                      <w:r>
                        <w:rPr>
                          <w:b/>
                          <w:bCs/>
                          <w:i/>
                          <w:iCs/>
                          <w:sz w:val="24"/>
                          <w:szCs w:val="24"/>
                        </w:rPr>
                        <w:t xml:space="preserve">Travail attendu :</w:t>
                      </w:r>
                      <w:r>
                        <w:rPr>
                          <w:b/>
                          <w:bCs/>
                          <w:i/>
                          <w:iCs/>
                          <w:sz w:val="24"/>
                          <w:szCs w:val="24"/>
                        </w:rPr>
                        <w:t xml:space="preserve"> Répondre aux deux problématiques : </w:t>
                      </w:r>
                      <w:r>
                        <w:rPr>
                          <w:b/>
                          <w:bCs/>
                          <w:i/>
                          <w:iCs/>
                          <w:sz w:val="24"/>
                          <w:szCs w:val="24"/>
                        </w:rPr>
                      </w:r>
                    </w:p>
                    <w:p>
                      <w:pPr>
                        <w:pBdr/>
                        <w:spacing w:after="119" w:before="100" w:beforeAutospacing="1" w:line="360" w:lineRule="auto"/>
                        <w:ind w:firstLine="318"/>
                        <w:rPr>
                          <w:rFonts w:ascii="Times New Roman" w:hAnsi="Times New Roman" w:cs="Times New Roman"/>
                          <w:sz w:val="24"/>
                          <w:szCs w:val="24"/>
                          <w:lang w:eastAsia="fr-FR"/>
                        </w:rPr>
                      </w:pPr>
                      <w:r>
                        <w:rPr>
                          <w:sz w:val="22"/>
                          <w:szCs w:val="22"/>
                          <w:lang w:eastAsia="fr-FR"/>
                        </w:rPr>
                        <w:t xml:space="preserve">(A) </w:t>
                      </w:r>
                      <w:r>
                        <w:rPr>
                          <w:i/>
                          <w:iCs/>
                          <w:sz w:val="22"/>
                          <w:szCs w:val="22"/>
                          <w:lang w:eastAsia="fr-FR"/>
                        </w:rPr>
                        <w:t xml:space="preserve">Comment évolue la vitesse de la fusée durant son lancement ? </w:t>
                      </w:r>
                      <w:r>
                        <w:rPr>
                          <w:rFonts w:ascii="Times New Roman" w:hAnsi="Times New Roman" w:cs="Times New Roman"/>
                          <w:sz w:val="24"/>
                          <w:szCs w:val="24"/>
                          <w:lang w:eastAsia="fr-FR"/>
                        </w:rPr>
                      </w:r>
                    </w:p>
                    <w:p>
                      <w:pPr>
                        <w:pBdr/>
                        <w:spacing w:after="119" w:before="100" w:beforeAutospacing="1" w:line="360" w:lineRule="auto"/>
                        <w:ind w:firstLine="318"/>
                        <w:rPr>
                          <w:rFonts w:ascii="Times New Roman" w:hAnsi="Times New Roman" w:cs="Times New Roman"/>
                          <w:sz w:val="24"/>
                          <w:szCs w:val="24"/>
                          <w:lang w:eastAsia="fr-FR"/>
                        </w:rPr>
                      </w:pPr>
                      <w:r>
                        <w:rPr>
                          <w:i/>
                          <w:iCs/>
                          <w:sz w:val="22"/>
                          <w:szCs w:val="22"/>
                          <w:lang w:eastAsia="fr-FR"/>
                        </w:rPr>
                        <w:t xml:space="preserve">(B) Quelle loi physique lui permet de décoller ?</w:t>
                      </w:r>
                      <w:r>
                        <w:rPr>
                          <w:rFonts w:ascii="Times New Roman" w:hAnsi="Times New Roman" w:cs="Times New Roman"/>
                          <w:sz w:val="24"/>
                          <w:szCs w:val="24"/>
                          <w:lang w:eastAsia="fr-FR"/>
                        </w:rPr>
                      </w:r>
                    </w:p>
                    <w:p>
                      <w:pPr>
                        <w:pBdr/>
                        <w:spacing/>
                        <w:ind/>
                        <w:jc w:val="both"/>
                        <w:rPr>
                          <w:b/>
                          <w:bCs/>
                          <w:i/>
                          <w:iCs/>
                          <w:sz w:val="24"/>
                          <w:szCs w:val="24"/>
                        </w:rPr>
                      </w:pPr>
                      <w:r>
                        <w:rPr>
                          <w:b/>
                          <w:bCs/>
                          <w:i/>
                          <w:iCs/>
                          <w:sz w:val="24"/>
                          <w:szCs w:val="24"/>
                        </w:rPr>
                      </w:r>
                      <w:r>
                        <w:rPr>
                          <w:b/>
                          <w:bCs/>
                          <w:i/>
                          <w:iCs/>
                          <w:sz w:val="24"/>
                          <w:szCs w:val="24"/>
                        </w:rPr>
                      </w:r>
                    </w:p>
                    <w:p>
                      <w:pPr>
                        <w:pBdr/>
                        <w:spacing/>
                        <w:ind/>
                        <w:jc w:val="both"/>
                        <w:rPr>
                          <w:b/>
                          <w:bCs/>
                          <w:i/>
                          <w:iCs/>
                        </w:rPr>
                      </w:pPr>
                      <w:r>
                        <w:rPr>
                          <w:b/>
                          <w:bCs/>
                          <w:i/>
                          <w:iCs/>
                        </w:rPr>
                      </w:r>
                      <w:r>
                        <w:rPr>
                          <w:b/>
                          <w:bCs/>
                          <w:i/>
                          <w:iCs/>
                        </w:rPr>
                      </w:r>
                    </w:p>
                    <w:p>
                      <w:pPr>
                        <w:pBdr/>
                        <w:spacing/>
                        <w:ind/>
                        <w:jc w:val="both"/>
                        <w:rPr/>
                      </w:pPr>
                      <w:r/>
                      <w:r/>
                    </w:p>
                    <w:p>
                      <w:pPr>
                        <w:pBdr/>
                        <w:spacing/>
                        <w:ind/>
                        <w:jc w:val="center"/>
                        <w:rPr/>
                      </w:pPr>
                      <w:r/>
                      <w:r/>
                    </w:p>
                  </w:txbxContent>
                </v:textbox>
              </v:shape>
            </w:pict>
          </mc:Fallback>
        </mc:AlternateContent>
      </w:r>
      <w:r/>
    </w:p>
    <w:p>
      <w:pPr>
        <w:pBdr/>
        <w:spacing w:after="60"/>
        <w:ind/>
        <w:jc w:val="both"/>
        <w:rPr>
          <w:i/>
          <w:iCs/>
          <w:u w:val="single"/>
        </w:rPr>
      </w:pPr>
      <w:r>
        <w:rPr>
          <w:i/>
          <w:iCs/>
          <w:u w:val="single"/>
        </w:rPr>
      </w:r>
      <w:r>
        <w:rPr>
          <w:i/>
          <w:iCs/>
          <w:u w:val="single"/>
        </w:rPr>
      </w:r>
    </w:p>
    <w:p>
      <w:pPr>
        <w:pBdr/>
        <w:spacing/>
        <w:ind/>
        <w:rPr>
          <w:rFonts w:ascii="Times New Roman" w:hAnsi="Times New Roman" w:cs="Times New Roman"/>
          <w:lang w:eastAsia="fr-FR" w:bidi="he-IL"/>
        </w:rPr>
      </w:pPr>
      <w:r>
        <w:rPr>
          <w:rFonts w:ascii="Times New Roman" w:hAnsi="Times New Roman" w:cs="Times New Roman"/>
          <w:lang w:eastAsia="fr-FR" w:bidi="he-IL"/>
        </w:rPr>
      </w:r>
      <w:r>
        <w:rPr>
          <w:rFonts w:ascii="Times New Roman" w:hAnsi="Times New Roman" w:cs="Times New Roman"/>
          <w:lang w:eastAsia="fr-FR" w:bidi="he-IL"/>
        </w:rPr>
      </w:r>
    </w:p>
    <w:p>
      <w:pPr>
        <w:pBdr/>
        <w:spacing/>
        <w:ind/>
        <w:jc w:val="both"/>
        <w:rPr/>
      </w:pPr>
      <w:r/>
      <w:r/>
    </w:p>
    <w:p>
      <w:pPr>
        <w:pBdr/>
        <w:spacing/>
        <w:ind/>
        <w:jc w:val="both"/>
        <w:rPr/>
      </w:pPr>
      <w:r/>
      <w:r/>
    </w:p>
    <w:p>
      <w:pPr>
        <w:pBdr/>
        <w:spacing/>
        <w:ind/>
        <w:jc w:val="both"/>
        <w:rPr>
          <w:u w:val="single"/>
        </w:rPr>
      </w:pPr>
      <w:r>
        <w:rPr>
          <w:u w:val="single"/>
        </w:rPr>
      </w:r>
      <w:r>
        <w:rPr>
          <w:u w:val="single"/>
        </w:rPr>
      </w:r>
    </w:p>
    <w:p>
      <w:pPr>
        <w:pBdr/>
        <w:spacing/>
        <w:ind/>
        <w:jc w:val="both"/>
        <w:rPr>
          <w:u w:val="single"/>
        </w:rPr>
      </w:pPr>
      <w:r>
        <w:rPr>
          <w:u w:val="single"/>
        </w:rPr>
      </w:r>
      <w:r>
        <w:rPr>
          <w:u w:val="single"/>
        </w:rPr>
      </w:r>
    </w:p>
    <w:p>
      <w:pPr>
        <w:pBdr/>
        <w:spacing/>
        <w:ind/>
        <w:jc w:val="both"/>
        <w:rPr>
          <w:u w:val="single"/>
        </w:rPr>
      </w:pPr>
      <w:r>
        <w:rPr>
          <w:u w:val="single"/>
        </w:rPr>
      </w:r>
      <w:r>
        <w:rPr>
          <w:u w:val="single"/>
        </w:rPr>
      </w:r>
    </w:p>
    <w:p>
      <w:pPr>
        <w:pBdr/>
        <w:spacing/>
        <w:ind/>
        <w:jc w:val="both"/>
        <w:rPr>
          <w:u w:val="single"/>
        </w:rPr>
      </w:pPr>
      <w:r>
        <w:rPr>
          <w:u w:val="single"/>
        </w:rPr>
      </w:r>
      <w:r>
        <w:rPr>
          <w:u w:val="single"/>
        </w:rPr>
      </w:r>
    </w:p>
    <w:p>
      <w:pPr>
        <w:pBdr/>
        <w:spacing/>
        <w:ind/>
        <w:jc w:val="both"/>
        <w:rPr>
          <w:u w:val="single"/>
        </w:rPr>
      </w:pPr>
      <w:r>
        <w:rPr>
          <w:u w:val="single"/>
        </w:rPr>
      </w:r>
      <w:r>
        <w:rPr>
          <w:u w:val="single"/>
        </w:rPr>
      </w:r>
    </w:p>
    <w:p>
      <w:pPr>
        <w:pBdr/>
        <w:spacing/>
        <w:ind/>
        <w:jc w:val="both"/>
        <w:rPr>
          <w:i/>
          <w:iCs/>
          <w:u w:val="single"/>
        </w:rPr>
      </w:pPr>
      <w:r>
        <w:rPr>
          <w:i/>
          <w:iCs/>
          <w:u w:val="single"/>
        </w:rPr>
      </w:r>
      <w:r>
        <w:rPr>
          <w:i/>
          <w:iCs/>
          <w:u w:val="single"/>
        </w:rPr>
      </w:r>
    </w:p>
    <w:p>
      <w:pPr>
        <w:pBdr/>
        <w:spacing/>
        <w:ind/>
        <w:jc w:val="both"/>
        <w:rPr>
          <w:i/>
          <w:iCs/>
          <w:u w:val="single"/>
        </w:rPr>
      </w:pPr>
      <w:r>
        <w:rPr>
          <w:i/>
          <w:iCs/>
          <w:u w:val="single"/>
        </w:rPr>
      </w:r>
      <w:r>
        <w:rPr>
          <w:i/>
          <w:iCs/>
          <w:u w:val="single"/>
        </w:rPr>
      </w:r>
    </w:p>
    <w:tbl>
      <w:tblPr>
        <w:tblStyle w:val="768"/>
        <w:tblW w:w="0" w:type="auto"/>
        <w:tblBorders/>
        <w:tblLook w:val="04A0" w:firstRow="1" w:lastRow="0" w:firstColumn="1" w:lastColumn="0" w:noHBand="0" w:noVBand="1"/>
      </w:tblPr>
      <w:tblGrid>
        <w:gridCol w:w="10194"/>
      </w:tblGrid>
      <w:tr>
        <w:trPr/>
        <w:tc>
          <w:tcPr>
            <w:tcBorders/>
            <w:tcW w:w="10194" w:type="dxa"/>
            <w:textDirection w:val="lrTb"/>
            <w:noWrap w:val="false"/>
          </w:tcPr>
          <w:p>
            <w:pPr>
              <w:pBdr/>
              <w:spacing/>
              <w:ind/>
              <w:jc w:val="both"/>
              <w:rPr>
                <w:rFonts w:ascii="Times New Roman" w:hAnsi="Times New Roman" w:cs="Times New Roman"/>
                <w:lang w:eastAsia="fr-FR"/>
              </w:rPr>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column">
                        <wp:posOffset>4893310</wp:posOffset>
                      </wp:positionH>
                      <wp:positionV relativeFrom="paragraph">
                        <wp:posOffset>0</wp:posOffset>
                      </wp:positionV>
                      <wp:extent cx="1482725" cy="2076450"/>
                      <wp:effectExtent l="0" t="0" r="3175" b="0"/>
                      <wp:wrapTight wrapText="bothSides">
                        <wp:wrapPolygon edited="1">
                          <wp:start x="0" y="0"/>
                          <wp:lineTo x="0" y="21402"/>
                          <wp:lineTo x="21369" y="21402"/>
                          <wp:lineTo x="21369" y="0"/>
                          <wp:lineTo x="0" y="0"/>
                        </wp:wrapPolygon>
                      </wp:wrapTight>
                      <wp:docPr id="3" name="Image 1" descr="Une image contenant transport, fusée, missile, navette spatia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25135" name="Image 1" descr="Une image contenant transport, fusée, missile, navette spatiale&#10;&#10;Description générée automatiquement"/>
                              <pic:cNvPicPr>
                                <a:picLocks noChangeAspect="1"/>
                              </pic:cNvPicPr>
                              <pic:nvPr/>
                            </pic:nvPicPr>
                            <pic:blipFill>
                              <a:blip r:embed="rId11"/>
                              <a:stretch/>
                            </pic:blipFill>
                            <pic:spPr bwMode="auto">
                              <a:xfrm>
                                <a:off x="0" y="0"/>
                                <a:ext cx="1482725" cy="20764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58240;o:allowoverlap:true;o:allowincell:true;mso-position-horizontal-relative:text;margin-left:385.30pt;mso-position-horizontal:absolute;mso-position-vertical-relative:text;margin-top:0.00pt;mso-position-vertical:absolute;width:116.75pt;height:163.50pt;mso-wrap-distance-left:9.00pt;mso-wrap-distance-top:0.00pt;mso-wrap-distance-right:9.00pt;mso-wrap-distance-bottom:0.00pt;z-index:1;" wrapcoords="0 0 0 99083 98931 99083 98931 0 0 0" stroked="false">
                      <w10:wrap type="tight"/>
                      <v:imagedata r:id="rId11" o:title=""/>
                      <o:lock v:ext="edit" rotation="t"/>
                    </v:shape>
                  </w:pict>
                </mc:Fallback>
              </mc:AlternateContent>
            </w:r>
            <w:r>
              <w:rPr>
                <w:rFonts w:ascii="Times New Roman" w:hAnsi="Times New Roman" w:cs="Times New Roman"/>
                <w:lang w:eastAsia="fr-FR"/>
              </w:rPr>
            </w:r>
          </w:p>
          <w:p>
            <w:pPr>
              <w:pStyle w:val="744"/>
              <w:pBdr/>
              <w:spacing w:line="360" w:lineRule="auto"/>
              <w:ind/>
              <w:rPr/>
            </w:pPr>
            <w: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align>left</wp:align>
                      </wp:positionH>
                      <wp:positionV relativeFrom="line">
                        <wp:posOffset>0</wp:posOffset>
                      </wp:positionV>
                      <wp:extent cx="1333500" cy="1352550"/>
                      <wp:effectExtent l="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2"/>
                              <a:stretch/>
                            </pic:blipFill>
                            <pic:spPr bwMode="auto">
                              <a:xfrm>
                                <a:off x="0" y="0"/>
                                <a:ext cx="1333500" cy="135255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0288;o:allowoverlap:true;o:allowincell:true;mso-position-horizontal-relative:text;mso-position-horizontal:left;mso-position-vertical-relative:line;margin-top:0.00pt;mso-position-vertical:absolute;width:105.00pt;height:106.50pt;mso-wrap-distance-left:0.00pt;mso-wrap-distance-top:0.00pt;mso-wrap-distance-right:0.00pt;mso-wrap-distance-bottom:0.00pt;z-index:1;" stroked="f">
                      <w10:wrap type="square"/>
                      <v:imagedata r:id="rId12" o:title=""/>
                      <o:lock v:ext="edit" rotation="t"/>
                    </v:shape>
                  </w:pict>
                </mc:Fallback>
              </mc:AlternateContent>
            </w:r>
            <w:r>
              <w:rPr>
                <w:color w:val="000000"/>
                <w:sz w:val="22"/>
                <w:szCs w:val="22"/>
                <w:shd w:val="clear" w:color="auto" w:fill="cccccc"/>
              </w:rPr>
              <w:t xml:space="preserve">(</w:t>
            </w:r>
            <w:hyperlink r:id="rId13" w:tooltip="https://www.youtube.com/watch?v=nmjH3eN3otM" w:history="1">
              <w:r>
                <w:rPr>
                  <w:rStyle w:val="745"/>
                  <w:sz w:val="22"/>
                  <w:szCs w:val="22"/>
                  <w:shd w:val="clear" w:color="auto" w:fill="cccccc"/>
                </w:rPr>
                <w:t xml:space="preserve">https://www.youtube.com/watch?v=nmjH3eN3otM</w:t>
              </w:r>
            </w:hyperlink>
            <w:r>
              <w:rPr>
                <w:color w:val="000000"/>
                <w:sz w:val="22"/>
                <w:szCs w:val="22"/>
                <w:shd w:val="clear" w:color="auto" w:fill="cccccc"/>
              </w:rPr>
              <w:t xml:space="preserve">)</w:t>
            </w:r>
            <w:r/>
          </w:p>
          <w:p>
            <w:pPr>
              <w:pBdr/>
              <w:spacing/>
              <w:ind/>
              <w:jc w:val="both"/>
              <w:rPr>
                <w:iCs/>
              </w:rPr>
            </w:pPr>
            <w:r>
              <w:rPr>
                <w:iCs/>
              </w:rPr>
            </w:r>
            <w:r>
              <w:rPr>
                <w:iCs/>
              </w:rPr>
            </w:r>
          </w:p>
          <w:p>
            <w:pPr>
              <w:pBdr/>
              <w:spacing/>
              <w:ind/>
              <w:jc w:val="both"/>
              <w:rPr>
                <w:iCs/>
              </w:rPr>
            </w:pPr>
            <w:r>
              <w:rPr>
                <w:iCs/>
              </w:rPr>
            </w:r>
            <w:r>
              <w:rPr>
                <w:iCs/>
              </w:rPr>
            </w:r>
          </w:p>
        </w:tc>
      </w:tr>
    </w:tbl>
    <w:p>
      <w:pPr>
        <w:pBdr/>
        <w:spacing/>
        <w:ind/>
        <w:jc w:val="both"/>
        <w:rPr>
          <w:b/>
          <w:i/>
          <w:iCs/>
          <w:sz w:val="6"/>
          <w:szCs w:val="6"/>
          <w:u w:val="single"/>
        </w:rPr>
      </w:pPr>
      <w:r>
        <w:rPr>
          <w:b/>
          <w:i/>
          <w:iCs/>
          <w:sz w:val="6"/>
          <w:szCs w:val="6"/>
          <w:u w:val="single"/>
        </w:rPr>
      </w:r>
      <w:r>
        <w:rPr>
          <w:b/>
          <w:i/>
          <w:iCs/>
          <w:sz w:val="6"/>
          <w:szCs w:val="6"/>
          <w:u w:val="single"/>
        </w:rPr>
      </w:r>
    </w:p>
    <w:p>
      <w:pPr>
        <w:pBdr/>
        <w:spacing/>
        <w:ind/>
        <w:jc w:val="center"/>
        <w:rPr>
          <w:b/>
          <w:i/>
          <w:iCs/>
        </w:rPr>
      </w:pPr>
      <w:r>
        <w:rPr>
          <w:b/>
          <w:i/>
          <w:iCs/>
          <w:u w:val="single"/>
        </w:rPr>
        <w:t xml:space="preserve">Document 1 </w:t>
      </w:r>
      <w:r>
        <w:rPr>
          <w:b/>
          <w:i/>
          <w:iCs/>
        </w:rPr>
        <w:t xml:space="preserve">: </w:t>
      </w:r>
      <w:r>
        <w:rPr>
          <w:b/>
          <w:i/>
          <w:iCs/>
        </w:rPr>
        <w:t xml:space="preserve">Le décollage de la fusée Ariane 5</w:t>
      </w:r>
      <w:r>
        <w:rPr>
          <w:b/>
          <w:i/>
          <w:iCs/>
        </w:rPr>
      </w:r>
    </w:p>
    <w:p>
      <w:pPr>
        <w:pBdr/>
        <w:spacing/>
        <w:ind/>
        <w:jc w:val="both"/>
        <w:rPr/>
      </w:pPr>
      <w:r/>
      <w:r/>
    </w:p>
    <w:p>
      <w:pPr>
        <w:pBdr/>
        <w:spacing/>
        <w:ind/>
        <w:jc w:val="both"/>
        <w:rPr/>
      </w:pPr>
      <w:r/>
      <w:r/>
    </w:p>
    <w:tbl>
      <w:tblPr>
        <w:tblStyle w:val="768"/>
        <w:tblW w:w="0" w:type="auto"/>
        <w:tblBorders/>
        <w:tblLook w:val="04A0" w:firstRow="1" w:lastRow="0" w:firstColumn="1" w:lastColumn="0" w:noHBand="0" w:noVBand="1"/>
      </w:tblPr>
      <w:tblGrid>
        <w:gridCol w:w="10194"/>
      </w:tblGrid>
      <w:tr>
        <w:trPr/>
        <w:tc>
          <w:tcPr>
            <w:tcBorders/>
            <w:tcW w:w="10194" w:type="dxa"/>
            <w:textDirection w:val="lrTb"/>
            <w:noWrap w:val="false"/>
          </w:tcPr>
          <w:p>
            <w:pPr>
              <w:pBdr/>
              <w:spacing/>
              <w:ind/>
              <w:jc w:val="both"/>
              <w:rPr>
                <w:iCs/>
              </w:rPr>
            </w:pPr>
            <w:r>
              <w:rPr>
                <w:iCs/>
              </w:rPr>
            </w:r>
            <w:r>
              <w:rPr>
                <w:iCs/>
              </w:rPr>
            </w:r>
          </w:p>
          <w:p>
            <w:pPr>
              <w:pBdr/>
              <w:spacing/>
              <w:ind/>
              <w:jc w:val="both"/>
              <w:rPr>
                <w:iCs/>
              </w:rPr>
            </w:pPr>
            <w:r>
              <w:rPr>
                <w:iCs/>
              </w:rPr>
            </w:r>
            <w:r>
              <w:rPr>
                <w:iCs/>
              </w:rPr>
            </w:r>
          </w:p>
          <w:p>
            <w:pPr>
              <w:pBdr/>
              <w:spacing/>
              <w:ind/>
              <w:jc w:val="both"/>
              <w:rPr>
                <w:iCs/>
              </w:rPr>
            </w:pPr>
            <w:r>
              <w:rPr>
                <w:iCs/>
              </w:rPr>
            </w:r>
            <w:r>
              <w:rPr>
                <w:iCs/>
              </w:rPr>
            </w:r>
          </w:p>
          <w:p>
            <w:pPr>
              <w:pBdr/>
              <w:spacing/>
              <w:ind/>
              <w:jc w:val="both"/>
              <w:rPr>
                <w:iCs/>
              </w:rPr>
            </w:pPr>
            <w:r>
              <w:rPr>
                <w:iCs/>
              </w:rPr>
              <mc:AlternateContent>
                <mc:Choice Requires="wpg">
                  <w:drawing>
                    <wp:inline xmlns:wp="http://schemas.openxmlformats.org/drawingml/2006/wordprocessingDrawing" distT="0" distB="0" distL="0" distR="0">
                      <wp:extent cx="6124575" cy="5105400"/>
                      <wp:effectExtent l="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82969" name=""/>
                              <pic:cNvPicPr>
                                <a:picLocks noChangeAspect="1"/>
                              </pic:cNvPicPr>
                              <pic:nvPr/>
                            </pic:nvPicPr>
                            <pic:blipFill>
                              <a:blip r:embed="rId14"/>
                              <a:stretch/>
                            </pic:blipFill>
                            <pic:spPr bwMode="auto">
                              <a:xfrm>
                                <a:off x="0" y="0"/>
                                <a:ext cx="6124575" cy="51054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482.25pt;height:402.00pt;mso-wrap-distance-left:0.00pt;mso-wrap-distance-top:0.00pt;mso-wrap-distance-right:0.00pt;mso-wrap-distance-bottom:0.00pt;z-index:1;" stroked="false">
                      <v:imagedata r:id="rId14" o:title=""/>
                      <o:lock v:ext="edit" rotation="t"/>
                    </v:shape>
                  </w:pict>
                </mc:Fallback>
              </mc:AlternateContent>
            </w:r>
            <w:r>
              <w:rPr>
                <w:iCs/>
              </w:rPr>
            </w:r>
          </w:p>
          <w:p>
            <w:pPr>
              <w:pBdr/>
              <w:spacing/>
              <w:ind/>
              <w:jc w:val="both"/>
              <w:rPr>
                <w:iCs/>
              </w:rPr>
            </w:pPr>
            <w:r>
              <w:rPr>
                <w:iCs/>
              </w:rPr>
            </w:r>
            <w:r>
              <w:rPr>
                <w:iCs/>
              </w:rPr>
            </w:r>
          </w:p>
          <w:p>
            <w:pPr>
              <w:pBdr/>
              <w:spacing/>
              <w:ind/>
              <w:jc w:val="both"/>
              <w:rPr>
                <w:iCs/>
              </w:rPr>
            </w:pPr>
            <w:r>
              <w:rPr>
                <w:iCs/>
              </w:rPr>
            </w:r>
            <w:r>
              <w:rPr>
                <w:iCs/>
              </w:rPr>
            </w:r>
          </w:p>
        </w:tc>
      </w:tr>
    </w:tbl>
    <w:p>
      <w:pPr>
        <w:pBdr/>
        <w:spacing/>
        <w:ind/>
        <w:jc w:val="both"/>
        <w:rPr>
          <w:b/>
          <w:i/>
          <w:iCs/>
          <w:sz w:val="6"/>
          <w:szCs w:val="6"/>
          <w:u w:val="single"/>
        </w:rPr>
      </w:pPr>
      <w:r>
        <w:rPr>
          <w:b/>
          <w:i/>
          <w:iCs/>
          <w:sz w:val="6"/>
          <w:szCs w:val="6"/>
          <w:u w:val="single"/>
        </w:rPr>
      </w:r>
      <w:r>
        <w:rPr>
          <w:b/>
          <w:i/>
          <w:iCs/>
          <w:sz w:val="6"/>
          <w:szCs w:val="6"/>
          <w:u w:val="single"/>
        </w:rPr>
      </w:r>
    </w:p>
    <w:p>
      <w:pPr>
        <w:pStyle w:val="744"/>
        <w:pBdr/>
        <w:spacing w:after="0" w:line="360" w:lineRule="auto"/>
        <w:ind/>
        <w:rPr>
          <w:rFonts w:ascii="Times New Roman" w:hAnsi="Times New Roman" w:cs="Times New Roman"/>
          <w:b/>
          <w:i/>
          <w:iCs/>
        </w:rPr>
      </w:pPr>
      <w:r>
        <w:rPr>
          <w:b/>
          <w:i/>
          <w:iCs/>
          <w:u w:val="single"/>
        </w:rPr>
        <w:t xml:space="preserve">Document 2 : </w:t>
      </w:r>
      <w:r>
        <w:rPr>
          <w:b/>
          <w:i/>
          <w:iCs/>
        </w:rPr>
        <w:t xml:space="preserve">vitesse de la fusée Ariane 5 (en km/s) en fonction du temps écoulé, en minutes, depuis le décollage.</w:t>
      </w:r>
      <w:r>
        <w:rPr>
          <w:rFonts w:ascii="Times New Roman" w:hAnsi="Times New Roman" w:cs="Times New Roman"/>
          <w:b/>
          <w:i/>
          <w:iCs/>
        </w:rPr>
      </w:r>
    </w:p>
    <w:p>
      <w:pPr>
        <w:pBdr/>
        <w:spacing/>
        <w:ind/>
        <w:jc w:val="both"/>
        <w:rPr>
          <w:i/>
          <w:iCs/>
          <w:u w:val="single"/>
        </w:rPr>
      </w:pPr>
      <w:r>
        <w:rPr>
          <w:i/>
          <w:iCs/>
          <w:u w:val="single"/>
        </w:rPr>
      </w:r>
      <w:r>
        <w:rPr>
          <w:i/>
          <w:iCs/>
          <w:u w:val="single"/>
        </w:rPr>
      </w:r>
    </w:p>
    <w:tbl>
      <w:tblPr>
        <w:tblStyle w:val="768"/>
        <w:tblW w:w="0" w:type="auto"/>
        <w:tblBorders/>
        <w:tblLook w:val="04A0" w:firstRow="1" w:lastRow="0" w:firstColumn="1" w:lastColumn="0" w:noHBand="0" w:noVBand="1"/>
      </w:tblPr>
      <w:tblGrid>
        <w:gridCol w:w="10194"/>
      </w:tblGrid>
      <w:tr>
        <w:trPr/>
        <w:tc>
          <w:tcPr>
            <w:tcBorders/>
            <w:tcW w:w="10194" w:type="dxa"/>
            <w:textDirection w:val="lrTb"/>
            <w:noWrap w:val="false"/>
          </w:tcPr>
          <w:p>
            <w:pPr>
              <w:pBdr/>
              <w:spacing w:line="360" w:lineRule="auto"/>
              <w:ind w:firstLine="306"/>
              <w:rPr>
                <w:iCs/>
              </w:rPr>
            </w:pPr>
            <w:r>
              <w:rPr>
                <w:iCs/>
              </w:rPr>
            </w:r>
            <w:r>
              <w:rPr>
                <w:iCs/>
              </w:rPr>
            </w:r>
          </w:p>
          <w:p>
            <w:pPr>
              <w:pBdr/>
              <w:spacing w:line="360" w:lineRule="auto"/>
              <w:ind w:firstLine="306"/>
              <w:rPr>
                <w:rFonts w:ascii="Times New Roman" w:hAnsi="Times New Roman" w:cs="Times New Roman"/>
                <w:sz w:val="24"/>
                <w:szCs w:val="24"/>
                <w:lang w:eastAsia="fr-FR"/>
              </w:rPr>
            </w:pPr>
            <w:r>
              <w:rPr>
                <w:sz w:val="22"/>
                <w:szCs w:val="22"/>
                <w:lang w:eastAsia="fr-FR"/>
              </w:rPr>
              <w:t xml:space="preserve">On note v la fonction qui, au temps</w:t>
            </w:r>
            <w:r>
              <w:rPr>
                <w:i/>
                <w:iCs/>
                <w:sz w:val="22"/>
                <w:szCs w:val="22"/>
                <w:lang w:eastAsia="fr-FR"/>
              </w:rPr>
              <w:t xml:space="preserve"> t</w:t>
            </w:r>
            <w:r>
              <w:rPr>
                <w:sz w:val="22"/>
                <w:szCs w:val="22"/>
                <w:lang w:eastAsia="fr-FR"/>
              </w:rPr>
              <w:t xml:space="preserve"> écoulé pendant la première phase du lancement (entre 0 et 2 minutes) depuis le décollage (exprimé en minutes) associe la vitesse d’Ariane 5 (en km/s).</w:t>
            </w:r>
            <w:r>
              <w:rPr>
                <w:rFonts w:ascii="Times New Roman" w:hAnsi="Times New Roman" w:cs="Times New Roman"/>
                <w:sz w:val="24"/>
                <w:szCs w:val="24"/>
                <w:lang w:eastAsia="fr-FR"/>
              </w:rPr>
            </w:r>
          </w:p>
          <w:p>
            <w:pPr>
              <w:pBdr/>
              <w:spacing w:after="119" w:before="100" w:beforeAutospacing="1" w:line="360" w:lineRule="auto"/>
              <w:ind w:firstLine="318"/>
              <w:jc w:val="center"/>
              <w:rPr>
                <w:rFonts w:ascii="Times New Roman" w:hAnsi="Times New Roman" w:cs="Times New Roman"/>
                <w:sz w:val="24"/>
                <w:szCs w:val="24"/>
                <w:lang w:eastAsia="fr-FR"/>
              </w:rPr>
            </w:pPr>
            <w:r>
              <w:rPr>
                <w:b/>
                <w:bCs/>
                <w:sz w:val="22"/>
                <w:szCs w:val="22"/>
                <w:lang w:eastAsia="fr-FR"/>
              </w:rPr>
              <w:t xml:space="preserve">v(</w:t>
            </w:r>
            <w:r>
              <w:rPr>
                <w:b/>
                <w:bCs/>
                <w:i/>
                <w:iCs/>
                <w:sz w:val="22"/>
                <w:szCs w:val="22"/>
                <w:lang w:eastAsia="fr-FR"/>
              </w:rPr>
              <w:t xml:space="preserve">t</w:t>
            </w:r>
            <w:r>
              <w:rPr>
                <w:b/>
                <w:bCs/>
                <w:sz w:val="22"/>
                <w:szCs w:val="22"/>
                <w:lang w:eastAsia="fr-FR"/>
              </w:rPr>
              <w:t xml:space="preserve">) = 0,2</w:t>
            </w:r>
            <w:r>
              <w:rPr>
                <w:b/>
                <w:bCs/>
                <w:i/>
                <w:iCs/>
                <w:sz w:val="22"/>
                <w:szCs w:val="22"/>
                <w:lang w:eastAsia="fr-FR"/>
              </w:rPr>
              <w:t xml:space="preserve"> t</w:t>
            </w:r>
            <w:r>
              <w:rPr>
                <w:b/>
                <w:bCs/>
                <w:sz w:val="22"/>
                <w:szCs w:val="22"/>
                <w:lang w:eastAsia="fr-FR"/>
              </w:rPr>
              <w:t xml:space="preserve">²+0,4</w:t>
            </w:r>
            <w:r>
              <w:rPr>
                <w:b/>
                <w:bCs/>
                <w:i/>
                <w:iCs/>
                <w:sz w:val="22"/>
                <w:szCs w:val="22"/>
                <w:lang w:eastAsia="fr-FR"/>
              </w:rPr>
              <w:t xml:space="preserve">t </w:t>
            </w:r>
            <w:r>
              <w:rPr>
                <w:rFonts w:ascii="Times New Roman" w:hAnsi="Times New Roman" w:cs="Times New Roman"/>
                <w:sz w:val="24"/>
                <w:szCs w:val="24"/>
                <w:lang w:eastAsia="fr-FR"/>
              </w:rPr>
            </w:r>
          </w:p>
          <w:p>
            <w:pPr>
              <w:pBdr/>
              <w:spacing/>
              <w:ind/>
              <w:jc w:val="both"/>
              <w:rPr>
                <w:iCs/>
              </w:rPr>
            </w:pPr>
            <w:r>
              <w:rPr>
                <w:iCs/>
              </w:rPr>
            </w:r>
            <w:r>
              <w:rPr>
                <w:iCs/>
              </w:rPr>
            </w:r>
          </w:p>
        </w:tc>
      </w:tr>
    </w:tbl>
    <w:p>
      <w:pPr>
        <w:pBdr/>
        <w:spacing/>
        <w:ind/>
        <w:jc w:val="both"/>
        <w:rPr>
          <w:b/>
          <w:i/>
          <w:iCs/>
          <w:sz w:val="6"/>
          <w:szCs w:val="6"/>
          <w:u w:val="single"/>
        </w:rPr>
      </w:pPr>
      <w:r>
        <w:rPr>
          <w:b/>
          <w:i/>
          <w:iCs/>
          <w:sz w:val="6"/>
          <w:szCs w:val="6"/>
          <w:u w:val="single"/>
        </w:rPr>
      </w:r>
      <w:r>
        <w:rPr>
          <w:b/>
          <w:i/>
          <w:iCs/>
          <w:sz w:val="6"/>
          <w:szCs w:val="6"/>
          <w:u w:val="single"/>
        </w:rPr>
      </w:r>
    </w:p>
    <w:p>
      <w:pPr>
        <w:pBdr/>
        <w:spacing/>
        <w:ind/>
        <w:jc w:val="center"/>
        <w:rPr>
          <w:b/>
          <w:i/>
          <w:iCs/>
          <w:u w:val="single"/>
        </w:rPr>
      </w:pPr>
      <w:r>
        <w:rPr>
          <w:b/>
          <w:i/>
          <w:iCs/>
          <w:u w:val="single"/>
        </w:rPr>
        <w:t xml:space="preserve">Document </w:t>
      </w:r>
      <w:r>
        <w:rPr>
          <w:b/>
          <w:i/>
          <w:iCs/>
          <w:u w:val="single"/>
        </w:rPr>
        <w:t xml:space="preserve">3</w:t>
      </w:r>
      <w:r>
        <w:rPr>
          <w:b/>
          <w:i/>
          <w:iCs/>
          <w:u w:val="single"/>
        </w:rPr>
        <w:t xml:space="preserve"> : </w:t>
      </w:r>
      <w:r>
        <w:rPr>
          <w:b/>
          <w:i/>
          <w:iCs/>
          <w:u w:val="single"/>
        </w:rPr>
        <w:t xml:space="preserve">Fonction associée à la première phase du lancement</w:t>
      </w:r>
      <w:r>
        <w:rPr>
          <w:b/>
          <w:i/>
          <w:iCs/>
          <w:u w:val="single"/>
        </w:rPr>
      </w:r>
    </w:p>
    <w:p>
      <w:pPr>
        <w:pStyle w:val="777"/>
        <w:pBdr/>
        <w:spacing/>
        <w:ind/>
        <w:rPr/>
      </w:pPr>
      <w:r/>
      <w:r/>
    </w:p>
    <w:p>
      <w:pPr>
        <w:pBdr/>
        <w:spacing/>
        <w:ind/>
        <w:rPr>
          <w:b/>
          <w:bCs/>
          <w:u w:val="single"/>
        </w:rPr>
      </w:pPr>
      <w:r>
        <w:rPr>
          <w:b/>
          <w:bCs/>
          <w:u w:val="single"/>
        </w:rPr>
        <w:br w:type="page" w:clear="all"/>
      </w:r>
      <w:r>
        <w:rPr>
          <w:b/>
          <w:bCs/>
          <w:u w:val="single"/>
        </w:rPr>
      </w:r>
    </w:p>
    <w:p>
      <w:pPr>
        <w:pBdr/>
        <w:spacing/>
        <w:ind/>
        <w:jc w:val="center"/>
        <w:rPr>
          <w:b/>
          <w:bCs/>
          <w:sz w:val="24"/>
          <w:szCs w:val="24"/>
          <w:u w:val="single"/>
        </w:rPr>
      </w:pPr>
      <w:r>
        <w:rPr>
          <w:b/>
          <w:bCs/>
          <w:sz w:val="24"/>
          <w:szCs w:val="24"/>
          <w:u w:val="single"/>
        </w:rPr>
        <w:t xml:space="preserve">TRAVAIL À EFFECTUER</w:t>
      </w:r>
      <w:r>
        <w:rPr>
          <w:b/>
          <w:bCs/>
          <w:sz w:val="24"/>
          <w:szCs w:val="24"/>
          <w:u w:val="single"/>
        </w:rPr>
      </w:r>
    </w:p>
    <w:p>
      <w:pPr>
        <w:pBdr/>
        <w:spacing/>
        <w:ind/>
        <w:jc w:val="both"/>
        <w:rPr/>
      </w:pPr>
      <w:r/>
      <w:r/>
    </w:p>
    <w:p>
      <w:pPr>
        <w:pStyle w:val="766"/>
        <w:numPr>
          <w:ilvl w:val="0"/>
          <w:numId w:val="17"/>
        </w:numPr>
        <w:pBdr/>
        <w:spacing w:after="119" w:before="100" w:beforeAutospacing="1" w:line="360" w:lineRule="auto"/>
        <w:ind/>
        <w:rPr>
          <w:rFonts w:ascii="Times New Roman" w:hAnsi="Times New Roman" w:cs="Times New Roman"/>
          <w:sz w:val="22"/>
          <w:szCs w:val="22"/>
        </w:rPr>
      </w:pPr>
      <w:r>
        <w:rPr>
          <w:sz w:val="22"/>
          <w:szCs w:val="22"/>
        </w:rPr>
        <w:t xml:space="preserve">En se basant sur le document 1, r</w:t>
      </w:r>
      <w:r>
        <w:rPr>
          <w:sz w:val="22"/>
          <w:szCs w:val="22"/>
        </w:rPr>
        <w:t xml:space="preserve">ayer les mots faux dans les groupes proposés en italique, convertir quand demandé : </w:t>
      </w:r>
      <w:r>
        <w:rPr>
          <w:rFonts w:ascii="Times New Roman" w:hAnsi="Times New Roman" w:cs="Times New Roman"/>
          <w:sz w:val="22"/>
          <w:szCs w:val="22"/>
        </w:rPr>
      </w:r>
    </w:p>
    <w:p>
      <w:pPr>
        <w:pBdr>
          <w:top w:val="single" w:color="000000" w:sz="4" w:space="1"/>
          <w:left w:val="single" w:color="000000" w:sz="4" w:space="4"/>
          <w:bottom w:val="single" w:color="000000" w:sz="4" w:space="1"/>
          <w:right w:val="single" w:color="000000" w:sz="4" w:space="4"/>
        </w:pBdr>
        <w:spacing w:after="40" w:line="360" w:lineRule="auto"/>
        <w:ind w:firstLine="709"/>
        <w:jc w:val="both"/>
        <w:rPr>
          <w:rFonts w:ascii="Times New Roman" w:hAnsi="Times New Roman" w:cs="Times New Roman"/>
          <w:sz w:val="22"/>
          <w:szCs w:val="22"/>
          <w:lang w:eastAsia="fr-FR"/>
        </w:rPr>
      </w:pPr>
      <w:r>
        <w:rPr>
          <w:sz w:val="22"/>
          <w:szCs w:val="22"/>
          <w:lang w:eastAsia="fr-FR"/>
        </w:rPr>
        <w:t xml:space="preserve">Le lanceur dépasse la vitesse du son en </w:t>
      </w:r>
      <w:r>
        <w:rPr>
          <w:i/>
          <w:iCs/>
          <w:sz w:val="22"/>
          <w:szCs w:val="22"/>
          <w:lang w:eastAsia="fr-FR"/>
        </w:rPr>
        <w:t xml:space="preserve">10 secondes / 40 secondes / 40 minutes,</w:t>
      </w:r>
      <w:r>
        <w:rPr>
          <w:sz w:val="22"/>
          <w:szCs w:val="22"/>
          <w:lang w:eastAsia="fr-FR"/>
        </w:rPr>
        <w:t xml:space="preserve"> à 0,34 km/s (…......……... km /h). </w:t>
      </w:r>
      <w:r>
        <w:rPr>
          <w:rFonts w:ascii="Times New Roman" w:hAnsi="Times New Roman" w:cs="Times New Roman"/>
          <w:sz w:val="22"/>
          <w:szCs w:val="22"/>
          <w:lang w:eastAsia="fr-FR"/>
        </w:rPr>
      </w:r>
    </w:p>
    <w:p>
      <w:pPr>
        <w:pBdr>
          <w:top w:val="single" w:color="000000" w:sz="4" w:space="1"/>
          <w:left w:val="single" w:color="000000" w:sz="4" w:space="4"/>
          <w:bottom w:val="single" w:color="000000" w:sz="4" w:space="1"/>
          <w:right w:val="single" w:color="000000" w:sz="4" w:space="4"/>
        </w:pBdr>
        <w:spacing w:after="40" w:line="360" w:lineRule="auto"/>
        <w:ind w:firstLine="709"/>
        <w:jc w:val="both"/>
        <w:rPr>
          <w:rFonts w:ascii="Times New Roman" w:hAnsi="Times New Roman" w:cs="Times New Roman"/>
          <w:sz w:val="22"/>
          <w:szCs w:val="22"/>
          <w:lang w:eastAsia="fr-FR"/>
        </w:rPr>
      </w:pPr>
      <w:r>
        <w:rPr>
          <w:sz w:val="22"/>
          <w:szCs w:val="22"/>
          <w:lang w:eastAsia="fr-FR"/>
        </w:rPr>
        <w:t xml:space="preserve">Environ 1 minute après son décollage, Ariane largue ses propulseurs à poudre vidés de </w:t>
      </w:r>
      <w:r>
        <w:rPr>
          <w:sz w:val="22"/>
          <w:szCs w:val="22"/>
          <w:lang w:eastAsia="fr-FR"/>
        </w:rPr>
        <w:t xml:space="preserve">leurs 240 tonnes</w:t>
      </w:r>
      <w:r>
        <w:rPr>
          <w:sz w:val="22"/>
          <w:szCs w:val="22"/>
          <w:lang w:eastAsia="fr-FR"/>
        </w:rPr>
        <w:t xml:space="preserve"> de combustible. Puis environ 2 minutes après son décollage, Ariane l</w:t>
      </w:r>
      <w:r>
        <w:rPr>
          <w:sz w:val="22"/>
          <w:szCs w:val="22"/>
          <w:lang w:eastAsia="fr-FR"/>
        </w:rPr>
        <w:t xml:space="preserve">argue ses propulseurs à carburant liquide (2 * 36 tonnes). La vitesse de la fusée est alors de 2 km / s ( ……........... km / h ). La fusée est à déjà à 65 km d'altitude. A 3’45 ‘’, largage de la coiffe, à 111 km de distance de son point de lancement et à 1</w:t>
      </w:r>
      <w:r>
        <w:rPr>
          <w:i/>
          <w:iCs/>
          <w:sz w:val="22"/>
          <w:szCs w:val="22"/>
          <w:lang w:eastAsia="fr-FR"/>
        </w:rPr>
        <w:t xml:space="preserve">0 km / 107 km / 1 007 km</w:t>
      </w:r>
      <w:r>
        <w:rPr>
          <w:sz w:val="22"/>
          <w:szCs w:val="22"/>
          <w:lang w:eastAsia="fr-FR"/>
        </w:rPr>
        <w:t xml:space="preserve"> d'altitude. </w:t>
      </w:r>
      <w:r>
        <w:rPr>
          <w:rFonts w:ascii="Times New Roman" w:hAnsi="Times New Roman" w:cs="Times New Roman"/>
          <w:sz w:val="22"/>
          <w:szCs w:val="22"/>
          <w:lang w:eastAsia="fr-FR"/>
        </w:rPr>
      </w:r>
    </w:p>
    <w:p>
      <w:pPr>
        <w:pBdr>
          <w:top w:val="single" w:color="000000" w:sz="4" w:space="1"/>
          <w:left w:val="single" w:color="000000" w:sz="4" w:space="4"/>
          <w:bottom w:val="single" w:color="000000" w:sz="4" w:space="1"/>
          <w:right w:val="single" w:color="000000" w:sz="4" w:space="4"/>
        </w:pBdr>
        <w:spacing w:after="40" w:line="360" w:lineRule="auto"/>
        <w:ind w:firstLine="709"/>
        <w:jc w:val="both"/>
        <w:rPr>
          <w:rFonts w:ascii="Times New Roman" w:hAnsi="Times New Roman" w:cs="Times New Roman"/>
          <w:sz w:val="22"/>
          <w:szCs w:val="22"/>
          <w:lang w:eastAsia="fr-FR"/>
        </w:rPr>
      </w:pPr>
      <w:r>
        <w:rPr>
          <w:sz w:val="22"/>
          <w:szCs w:val="22"/>
          <w:lang w:eastAsia="fr-FR"/>
        </w:rPr>
        <w:t xml:space="preserve">Une minute après le largage de la coiffe, c'est la séparation du 2ème étage. La fusée est alors sortie de l'atmosphère : ses 2 premiers étages ont vaincu l'attraction terrestre. Cinq secondes plus tard, les fusées auxiliaires du 3</w:t>
      </w:r>
      <w:r>
        <w:rPr>
          <w:sz w:val="22"/>
          <w:szCs w:val="22"/>
          <w:vertAlign w:val="superscript"/>
          <w:lang w:eastAsia="fr-FR"/>
        </w:rPr>
        <w:t xml:space="preserve">éme</w:t>
      </w:r>
      <w:r>
        <w:rPr>
          <w:sz w:val="22"/>
          <w:szCs w:val="22"/>
          <w:lang w:eastAsia="fr-FR"/>
        </w:rPr>
        <w:t xml:space="preserve"> étage donnent un coup d'accélération. La masse restante pèse 16 tonnes. </w:t>
      </w:r>
      <w:r>
        <w:rPr>
          <w:rFonts w:ascii="Times New Roman" w:hAnsi="Times New Roman" w:cs="Times New Roman"/>
          <w:sz w:val="22"/>
          <w:szCs w:val="22"/>
          <w:lang w:eastAsia="fr-FR"/>
        </w:rPr>
      </w:r>
    </w:p>
    <w:p>
      <w:pPr>
        <w:pBdr/>
        <w:spacing w:after="57" w:before="100" w:beforeAutospacing="1" w:line="360" w:lineRule="auto"/>
        <w:ind w:firstLine="284"/>
        <w:rPr>
          <w:rFonts w:ascii="Times New Roman" w:hAnsi="Times New Roman" w:cs="Times New Roman"/>
          <w:sz w:val="22"/>
          <w:szCs w:val="22"/>
          <w:lang w:eastAsia="fr-FR"/>
        </w:rPr>
      </w:pPr>
      <w:r>
        <w:rPr>
          <w:b/>
          <w:bCs/>
          <w:sz w:val="22"/>
          <w:szCs w:val="22"/>
          <w:lang w:eastAsia="fr-FR"/>
        </w:rPr>
        <w:t xml:space="preserve">B</w:t>
      </w:r>
      <w:r>
        <w:rPr>
          <w:sz w:val="22"/>
          <w:szCs w:val="22"/>
          <w:lang w:eastAsia="fr-FR"/>
        </w:rPr>
        <w:t xml:space="preserve">)</w:t>
      </w:r>
      <w:r>
        <w:rPr>
          <w:rFonts w:ascii="Times New Roman" w:hAnsi="Times New Roman" w:cs="Times New Roman"/>
          <w:sz w:val="22"/>
          <w:szCs w:val="22"/>
          <w:lang w:eastAsia="fr-FR"/>
        </w:rPr>
        <w:t xml:space="preserve"> </w:t>
      </w:r>
      <w:r>
        <w:rPr>
          <w:sz w:val="22"/>
          <w:szCs w:val="22"/>
          <w:u w:val="single"/>
          <w:lang w:eastAsia="fr-FR"/>
        </w:rPr>
        <w:t xml:space="preserve">Les remarques sur la vidéo : </w:t>
      </w:r>
      <w:r>
        <w:rPr>
          <w:rFonts w:ascii="Times New Roman" w:hAnsi="Times New Roman" w:cs="Times New Roman"/>
          <w:sz w:val="22"/>
          <w:szCs w:val="22"/>
          <w:lang w:eastAsia="fr-FR"/>
        </w:rPr>
      </w:r>
    </w:p>
    <w:p>
      <w:pPr>
        <w:pBdr/>
        <w:tabs>
          <w:tab w:val="right" w:leader="dot" w:pos="9923"/>
        </w:tabs>
        <w:spacing w:line="480" w:lineRule="auto"/>
        <w:ind/>
        <w:jc w:val="both"/>
        <w:rPr>
          <w:sz w:val="22"/>
          <w:szCs w:val="22"/>
        </w:rPr>
      </w:pPr>
      <w:r>
        <w:rPr>
          <w:sz w:val="22"/>
          <w:szCs w:val="22"/>
        </w:rPr>
        <w:tab/>
      </w:r>
      <w:r>
        <w:rPr>
          <w:sz w:val="22"/>
          <w:szCs w:val="22"/>
        </w:rPr>
      </w:r>
    </w:p>
    <w:p>
      <w:pPr>
        <w:pBdr/>
        <w:tabs>
          <w:tab w:val="right" w:leader="dot" w:pos="9923"/>
        </w:tabs>
        <w:spacing w:line="480" w:lineRule="auto"/>
        <w:ind/>
        <w:jc w:val="both"/>
        <w:rPr>
          <w:sz w:val="22"/>
          <w:szCs w:val="22"/>
        </w:rPr>
      </w:pPr>
      <w:r>
        <w:rPr>
          <w:sz w:val="22"/>
          <w:szCs w:val="22"/>
        </w:rPr>
        <w:tab/>
      </w:r>
      <w:r>
        <w:rPr>
          <w:sz w:val="22"/>
          <w:szCs w:val="22"/>
        </w:rPr>
      </w:r>
    </w:p>
    <w:p>
      <w:pPr>
        <w:pBdr/>
        <w:tabs>
          <w:tab w:val="right" w:leader="dot" w:pos="9923"/>
        </w:tabs>
        <w:spacing w:line="480" w:lineRule="auto"/>
        <w:ind/>
        <w:jc w:val="both"/>
        <w:rPr>
          <w:sz w:val="22"/>
          <w:szCs w:val="22"/>
        </w:rPr>
      </w:pPr>
      <w:r>
        <w:rPr>
          <w:sz w:val="22"/>
          <w:szCs w:val="22"/>
        </w:rPr>
        <w:tab/>
      </w:r>
      <w:r>
        <w:rPr>
          <w:sz w:val="22"/>
          <w:szCs w:val="22"/>
        </w:rPr>
      </w:r>
    </w:p>
    <w:p>
      <w:pPr>
        <w:pBdr/>
        <w:spacing/>
        <w:ind/>
        <w:jc w:val="both"/>
        <w:rPr>
          <w:sz w:val="22"/>
          <w:szCs w:val="22"/>
        </w:rPr>
      </w:pPr>
      <w:r>
        <w:rPr>
          <w:sz w:val="22"/>
          <w:szCs w:val="22"/>
        </w:rPr>
      </w:r>
      <w:r>
        <w:rPr>
          <w:sz w:val="22"/>
          <w:szCs w:val="22"/>
        </w:rPr>
      </w:r>
    </w:p>
    <w:p>
      <w:pPr>
        <w:pStyle w:val="766"/>
        <w:numPr>
          <w:ilvl w:val="0"/>
          <w:numId w:val="18"/>
        </w:numPr>
        <w:pBdr/>
        <w:spacing w:line="360" w:lineRule="auto"/>
        <w:ind/>
        <w:jc w:val="both"/>
        <w:rPr>
          <w:sz w:val="22"/>
          <w:szCs w:val="22"/>
          <w:u w:val="single"/>
        </w:rPr>
      </w:pPr>
      <w:r>
        <w:rPr>
          <w:sz w:val="22"/>
          <w:szCs w:val="22"/>
          <w:u w:val="single"/>
        </w:rPr>
        <w:t xml:space="preserve">Exploitation du document 2 : </w:t>
      </w:r>
      <w:r>
        <w:rPr>
          <w:sz w:val="22"/>
          <w:szCs w:val="22"/>
          <w:u w:val="single"/>
        </w:rPr>
      </w:r>
    </w:p>
    <w:p>
      <w:pPr>
        <w:numPr>
          <w:ilvl w:val="1"/>
          <w:numId w:val="18"/>
        </w:numPr>
        <w:pBdr/>
        <w:spacing w:line="480" w:lineRule="auto"/>
        <w:ind w:firstLine="0" w:left="0"/>
        <w:rPr>
          <w:rFonts w:ascii="Times New Roman" w:hAnsi="Times New Roman" w:cs="Times New Roman"/>
          <w:sz w:val="22"/>
          <w:szCs w:val="22"/>
          <w:lang w:eastAsia="fr-FR"/>
        </w:rPr>
      </w:pPr>
      <w:r>
        <w:rPr>
          <w:sz w:val="22"/>
          <w:szCs w:val="22"/>
          <w:lang w:eastAsia="fr-FR"/>
        </w:rPr>
        <w:t xml:space="preserve">Lire et noter la durée</w:t>
      </w:r>
      <w:r>
        <w:rPr>
          <w:sz w:val="22"/>
          <w:szCs w:val="22"/>
          <w:lang w:eastAsia="fr-FR"/>
        </w:rPr>
        <w:t xml:space="preserve"> </w:t>
      </w:r>
      <w:r>
        <w:rPr>
          <w:sz w:val="22"/>
          <w:szCs w:val="22"/>
          <w:lang w:eastAsia="fr-FR"/>
        </w:rPr>
        <w:t xml:space="preserve">qu’il faut environ</w:t>
      </w:r>
      <w:r>
        <w:rPr>
          <w:sz w:val="22"/>
          <w:szCs w:val="22"/>
          <w:lang w:eastAsia="fr-FR"/>
        </w:rPr>
        <w:t xml:space="preserve"> </w:t>
      </w:r>
      <w:r>
        <w:rPr>
          <w:sz w:val="22"/>
          <w:szCs w:val="22"/>
          <w:lang w:eastAsia="fr-FR"/>
        </w:rPr>
        <w:t xml:space="preserve">à la fusée pour atteindre la vitesse de 2 km/s : ……………</w:t>
      </w:r>
      <w:r>
        <w:rPr>
          <w:rFonts w:ascii="Times New Roman" w:hAnsi="Times New Roman" w:cs="Times New Roman"/>
          <w:sz w:val="22"/>
          <w:szCs w:val="22"/>
          <w:lang w:eastAsia="fr-FR"/>
        </w:rPr>
      </w:r>
    </w:p>
    <w:p>
      <w:pPr>
        <w:numPr>
          <w:ilvl w:val="1"/>
          <w:numId w:val="18"/>
        </w:numPr>
        <w:pBdr/>
        <w:spacing w:line="480" w:lineRule="auto"/>
        <w:ind w:firstLine="0" w:left="0"/>
        <w:rPr>
          <w:rFonts w:ascii="Times New Roman" w:hAnsi="Times New Roman" w:cs="Times New Roman"/>
          <w:sz w:val="22"/>
          <w:szCs w:val="22"/>
          <w:lang w:eastAsia="fr-FR"/>
        </w:rPr>
      </w:pPr>
      <w:r>
        <w:rPr>
          <w:sz w:val="22"/>
          <w:szCs w:val="22"/>
          <w:lang w:eastAsia="fr-FR"/>
        </w:rPr>
        <w:t xml:space="preserve">Lire et noter la vitesse maximale atteinte par la fusée : ……………………….</w:t>
      </w:r>
      <w:r>
        <w:rPr>
          <w:rFonts w:ascii="Times New Roman" w:hAnsi="Times New Roman" w:cs="Times New Roman"/>
          <w:sz w:val="22"/>
          <w:szCs w:val="22"/>
          <w:lang w:eastAsia="fr-FR"/>
        </w:rPr>
      </w:r>
    </w:p>
    <w:p>
      <w:pPr>
        <w:numPr>
          <w:ilvl w:val="1"/>
          <w:numId w:val="18"/>
        </w:numPr>
        <w:pBdr/>
        <w:spacing w:line="480" w:lineRule="auto"/>
        <w:ind w:firstLine="0" w:left="0"/>
        <w:rPr>
          <w:rFonts w:ascii="Times New Roman" w:hAnsi="Times New Roman" w:cs="Times New Roman"/>
          <w:sz w:val="22"/>
          <w:szCs w:val="22"/>
          <w:lang w:eastAsia="fr-FR"/>
        </w:rPr>
      </w:pPr>
      <w:r>
        <w:rPr>
          <w:sz w:val="22"/>
          <w:szCs w:val="22"/>
          <w:lang w:eastAsia="fr-FR"/>
        </w:rPr>
        <w:t xml:space="preserve">Lire la durée nécessaire pour atteindre cette vitesse maximale : …………………………………..</w:t>
      </w:r>
      <w:r>
        <w:rPr>
          <w:rFonts w:ascii="Times New Roman" w:hAnsi="Times New Roman" w:cs="Times New Roman"/>
          <w:sz w:val="22"/>
          <w:szCs w:val="22"/>
          <w:lang w:eastAsia="fr-FR"/>
        </w:rPr>
      </w:r>
    </w:p>
    <w:p>
      <w:pPr>
        <w:numPr>
          <w:ilvl w:val="1"/>
          <w:numId w:val="18"/>
        </w:numPr>
        <w:pBdr/>
        <w:spacing w:line="360" w:lineRule="auto"/>
        <w:ind w:firstLine="0" w:left="0"/>
        <w:rPr>
          <w:rFonts w:ascii="Times New Roman" w:hAnsi="Times New Roman" w:cs="Times New Roman"/>
          <w:sz w:val="22"/>
          <w:szCs w:val="22"/>
          <w:lang w:eastAsia="fr-FR"/>
        </w:rPr>
      </w:pPr>
      <w:r>
        <w:rPr>
          <w:sz w:val="22"/>
          <w:szCs w:val="22"/>
          <w:lang w:eastAsia="fr-FR"/>
        </w:rPr>
        <w:t xml:space="preserve">Surligner la portion de courbe indiquant un mouvement constant de la fusée. </w:t>
      </w:r>
      <w:r>
        <w:rPr>
          <w:rFonts w:ascii="Times New Roman" w:hAnsi="Times New Roman" w:cs="Times New Roman"/>
          <w:sz w:val="22"/>
          <w:szCs w:val="22"/>
          <w:lang w:eastAsia="fr-FR"/>
        </w:rPr>
      </w:r>
    </w:p>
    <w:p>
      <w:pPr>
        <w:numPr>
          <w:ilvl w:val="1"/>
          <w:numId w:val="18"/>
        </w:numPr>
        <w:pBdr/>
        <w:spacing w:line="360" w:lineRule="auto"/>
        <w:ind w:firstLine="0" w:left="0"/>
        <w:rPr>
          <w:rFonts w:ascii="Times New Roman" w:hAnsi="Times New Roman" w:cs="Times New Roman"/>
          <w:sz w:val="22"/>
          <w:szCs w:val="22"/>
          <w:lang w:eastAsia="fr-FR"/>
        </w:rPr>
      </w:pPr>
      <w:r>
        <w:rPr>
          <w:sz w:val="22"/>
          <w:szCs w:val="22"/>
          <w:lang w:eastAsia="fr-FR"/>
        </w:rPr>
        <w:t xml:space="preserve">Replacer sur la courbe les points suivants : </w:t>
      </w:r>
      <w:r>
        <w:rPr>
          <w:rFonts w:ascii="Times New Roman" w:hAnsi="Times New Roman" w:cs="Times New Roman"/>
          <w:sz w:val="22"/>
          <w:szCs w:val="22"/>
          <w:lang w:eastAsia="fr-FR"/>
        </w:rPr>
      </w:r>
    </w:p>
    <w:p>
      <w:pPr>
        <w:pBdr/>
        <w:spacing w:line="360" w:lineRule="auto"/>
        <w:ind w:firstLine="709"/>
        <w:rPr>
          <w:rFonts w:ascii="Times New Roman" w:hAnsi="Times New Roman" w:cs="Times New Roman"/>
          <w:sz w:val="22"/>
          <w:szCs w:val="22"/>
          <w:lang w:eastAsia="fr-FR"/>
        </w:rPr>
      </w:pPr>
      <w:r>
        <w:rPr>
          <w:sz w:val="22"/>
          <w:szCs w:val="22"/>
          <w:lang w:eastAsia="fr-FR"/>
        </w:rPr>
        <w:t xml:space="preserve">M : mise à feu</w:t>
      </w:r>
      <w:r>
        <w:rPr>
          <w:rFonts w:ascii="Times New Roman" w:hAnsi="Times New Roman" w:cs="Times New Roman"/>
          <w:sz w:val="22"/>
          <w:szCs w:val="22"/>
          <w:lang w:eastAsia="fr-FR"/>
        </w:rPr>
      </w:r>
    </w:p>
    <w:p>
      <w:pPr>
        <w:pBdr/>
        <w:spacing w:line="360" w:lineRule="auto"/>
        <w:ind w:firstLine="709"/>
        <w:rPr>
          <w:rFonts w:ascii="Times New Roman" w:hAnsi="Times New Roman" w:cs="Times New Roman"/>
          <w:sz w:val="22"/>
          <w:szCs w:val="22"/>
          <w:lang w:eastAsia="fr-FR"/>
        </w:rPr>
      </w:pPr>
      <w:r>
        <w:rPr>
          <w:sz w:val="22"/>
          <w:szCs w:val="22"/>
          <w:lang w:eastAsia="fr-FR"/>
        </w:rPr>
        <w:t xml:space="preserve">P : largage des propulseurs à poudre</w:t>
      </w:r>
      <w:r>
        <w:rPr>
          <w:rFonts w:ascii="Times New Roman" w:hAnsi="Times New Roman" w:cs="Times New Roman"/>
          <w:sz w:val="22"/>
          <w:szCs w:val="22"/>
          <w:lang w:eastAsia="fr-FR"/>
        </w:rPr>
      </w:r>
    </w:p>
    <w:p>
      <w:pPr>
        <w:pBdr/>
        <w:spacing w:line="360" w:lineRule="auto"/>
        <w:ind w:firstLine="709"/>
        <w:rPr>
          <w:rFonts w:ascii="Times New Roman" w:hAnsi="Times New Roman" w:cs="Times New Roman"/>
          <w:sz w:val="22"/>
          <w:szCs w:val="22"/>
          <w:lang w:eastAsia="fr-FR"/>
        </w:rPr>
      </w:pPr>
      <w:r>
        <w:rPr>
          <w:sz w:val="22"/>
          <w:szCs w:val="22"/>
          <w:lang w:eastAsia="fr-FR"/>
        </w:rPr>
        <w:t xml:space="preserve">L : largage des propulseurs à carburant liquide</w:t>
      </w:r>
      <w:r>
        <w:rPr>
          <w:rFonts w:ascii="Times New Roman" w:hAnsi="Times New Roman" w:cs="Times New Roman"/>
          <w:sz w:val="22"/>
          <w:szCs w:val="22"/>
          <w:lang w:eastAsia="fr-FR"/>
        </w:rPr>
      </w:r>
    </w:p>
    <w:p>
      <w:pPr>
        <w:pBdr/>
        <w:spacing w:line="360" w:lineRule="auto"/>
        <w:ind w:firstLine="709"/>
        <w:rPr>
          <w:rFonts w:ascii="Times New Roman" w:hAnsi="Times New Roman" w:cs="Times New Roman"/>
          <w:sz w:val="22"/>
          <w:szCs w:val="22"/>
          <w:lang w:eastAsia="fr-FR"/>
        </w:rPr>
      </w:pPr>
      <w:r>
        <w:rPr>
          <w:sz w:val="22"/>
          <w:szCs w:val="22"/>
          <w:lang w:eastAsia="fr-FR"/>
        </w:rPr>
        <w:t xml:space="preserve">C : largage de la coiffe</w:t>
      </w:r>
      <w:r>
        <w:rPr>
          <w:rFonts w:ascii="Times New Roman" w:hAnsi="Times New Roman" w:cs="Times New Roman"/>
          <w:sz w:val="22"/>
          <w:szCs w:val="22"/>
          <w:lang w:eastAsia="fr-FR"/>
        </w:rPr>
      </w:r>
    </w:p>
    <w:p>
      <w:pPr>
        <w:pBdr/>
        <w:spacing w:line="480" w:lineRule="auto"/>
        <w:ind w:firstLine="709"/>
        <w:rPr>
          <w:rFonts w:ascii="Times New Roman" w:hAnsi="Times New Roman" w:cs="Times New Roman"/>
          <w:sz w:val="22"/>
          <w:szCs w:val="22"/>
          <w:lang w:eastAsia="fr-FR"/>
        </w:rPr>
      </w:pPr>
      <w:r>
        <w:rPr>
          <w:sz w:val="22"/>
          <w:szCs w:val="22"/>
          <w:lang w:eastAsia="fr-FR"/>
        </w:rPr>
        <w:t xml:space="preserve">S : largage du second étage</w:t>
      </w:r>
      <w:r>
        <w:rPr>
          <w:rFonts w:ascii="Times New Roman" w:hAnsi="Times New Roman" w:cs="Times New Roman"/>
          <w:sz w:val="22"/>
          <w:szCs w:val="22"/>
          <w:lang w:eastAsia="fr-FR"/>
        </w:rPr>
      </w:r>
    </w:p>
    <w:p>
      <w:pPr>
        <w:pBdr/>
        <w:spacing w:line="480" w:lineRule="auto"/>
        <w:ind/>
        <w:rPr>
          <w:rFonts w:ascii="Times New Roman" w:hAnsi="Times New Roman" w:cs="Times New Roman"/>
          <w:sz w:val="22"/>
          <w:szCs w:val="22"/>
          <w:lang w:eastAsia="fr-FR"/>
        </w:rPr>
      </w:pPr>
      <w:r>
        <w:rPr>
          <w:sz w:val="22"/>
          <w:szCs w:val="22"/>
          <w:lang w:eastAsia="fr-FR"/>
        </w:rPr>
        <w:t xml:space="preserve">f) Trouver la vitesse moyenne entre la 10eme et la 20eme minute de vol : ……………………………..</w:t>
      </w:r>
      <w:r>
        <w:rPr>
          <w:rFonts w:ascii="Times New Roman" w:hAnsi="Times New Roman" w:cs="Times New Roman"/>
          <w:sz w:val="22"/>
          <w:szCs w:val="22"/>
          <w:lang w:eastAsia="fr-FR"/>
        </w:rPr>
      </w:r>
    </w:p>
    <w:p>
      <w:pPr>
        <w:pBdr/>
        <w:spacing w:line="480" w:lineRule="auto"/>
        <w:ind/>
        <w:rPr>
          <w:rFonts w:ascii="Times New Roman" w:hAnsi="Times New Roman" w:cs="Times New Roman"/>
          <w:sz w:val="22"/>
          <w:szCs w:val="22"/>
          <w:lang w:eastAsia="fr-FR"/>
        </w:rPr>
      </w:pPr>
      <w:r>
        <w:rPr>
          <w:sz w:val="22"/>
          <w:szCs w:val="22"/>
          <w:lang w:eastAsia="fr-FR"/>
        </w:rPr>
        <w:t xml:space="preserve">g) En déduire la distance parcourue par la fusée durant ces 10 minutes. Détailler les calculs. </w:t>
      </w:r>
      <w:r>
        <w:rPr>
          <w:rFonts w:ascii="Times New Roman" w:hAnsi="Times New Roman" w:cs="Times New Roman"/>
          <w:sz w:val="22"/>
          <w:szCs w:val="22"/>
          <w:lang w:eastAsia="fr-FR"/>
        </w:rPr>
      </w:r>
    </w:p>
    <w:p>
      <w:pPr>
        <w:pBdr/>
        <w:spacing w:line="360" w:lineRule="auto"/>
        <w:ind/>
        <w:rPr>
          <w:rFonts w:ascii="Times New Roman" w:hAnsi="Times New Roman" w:cs="Times New Roman"/>
          <w:sz w:val="22"/>
          <w:szCs w:val="22"/>
          <w:lang w:eastAsia="fr-FR"/>
        </w:rPr>
      </w:pPr>
      <w:r>
        <w:rPr>
          <w:rFonts w:ascii="Times New Roman" w:hAnsi="Times New Roman" w:cs="Times New Roman"/>
          <w:sz w:val="22"/>
          <w:szCs w:val="22"/>
          <w:lang w:eastAsia="fr-FR"/>
        </w:rPr>
      </w:r>
      <w:r>
        <w:rPr>
          <w:rFonts w:ascii="Times New Roman" w:hAnsi="Times New Roman" w:cs="Times New Roman"/>
          <w:sz w:val="22"/>
          <w:szCs w:val="22"/>
          <w:lang w:eastAsia="fr-FR"/>
        </w:rPr>
      </w:r>
    </w:p>
    <w:p>
      <w:pPr>
        <w:pBdr/>
        <w:spacing w:line="360" w:lineRule="auto"/>
        <w:ind/>
        <w:rPr>
          <w:rFonts w:ascii="Times New Roman" w:hAnsi="Times New Roman" w:cs="Times New Roman"/>
          <w:sz w:val="22"/>
          <w:szCs w:val="22"/>
          <w:lang w:eastAsia="fr-FR"/>
        </w:rPr>
      </w:pPr>
      <w:r>
        <w:rPr>
          <w:rFonts w:ascii="Times New Roman" w:hAnsi="Times New Roman" w:cs="Times New Roman"/>
          <w:sz w:val="22"/>
          <w:szCs w:val="22"/>
          <w:lang w:eastAsia="fr-FR"/>
        </w:rPr>
      </w:r>
      <w:r>
        <w:rPr>
          <w:rFonts w:ascii="Times New Roman" w:hAnsi="Times New Roman" w:cs="Times New Roman"/>
          <w:sz w:val="22"/>
          <w:szCs w:val="22"/>
          <w:lang w:eastAsia="fr-FR"/>
        </w:rPr>
      </w:r>
    </w:p>
    <w:p>
      <w:pPr>
        <w:pStyle w:val="766"/>
        <w:numPr>
          <w:ilvl w:val="0"/>
          <w:numId w:val="18"/>
        </w:numPr>
        <w:pBdr/>
        <w:spacing w:line="360" w:lineRule="auto"/>
        <w:ind w:firstLine="0" w:left="0"/>
        <w:rPr>
          <w:rFonts w:ascii="Times New Roman" w:hAnsi="Times New Roman" w:cs="Times New Roman"/>
          <w:sz w:val="24"/>
          <w:szCs w:val="24"/>
        </w:rPr>
      </w:pPr>
      <w:r>
        <w:rPr>
          <w:sz w:val="22"/>
          <w:szCs w:val="22"/>
        </w:rPr>
        <w:t xml:space="preserve">Répondre à la problématique (A) : </w:t>
      </w:r>
      <w:r>
        <w:rPr>
          <w:i/>
          <w:iCs/>
          <w:sz w:val="22"/>
          <w:szCs w:val="22"/>
        </w:rPr>
        <w:t xml:space="preserve">Comment évolue la vitesse de la fusée durant son lancement ? </w:t>
      </w:r>
      <w:r>
        <w:rPr>
          <w:rFonts w:ascii="Times New Roman" w:hAnsi="Times New Roman" w:cs="Times New Roman"/>
          <w:sz w:val="24"/>
          <w:szCs w:val="24"/>
        </w:rPr>
      </w:r>
    </w:p>
    <w:p>
      <w:pPr>
        <w:pStyle w:val="766"/>
        <w:pBdr/>
        <w:tabs>
          <w:tab w:val="right" w:leader="dot" w:pos="9639"/>
        </w:tabs>
        <w:spacing w:line="480" w:lineRule="auto"/>
        <w:ind w:left="0"/>
        <w:rPr>
          <w:i/>
          <w:iCs/>
          <w:sz w:val="22"/>
          <w:szCs w:val="22"/>
        </w:rPr>
      </w:pPr>
      <w:r>
        <w:rPr>
          <w:i/>
          <w:iCs/>
          <w:sz w:val="22"/>
          <w:szCs w:val="22"/>
        </w:rPr>
        <w:tab/>
      </w:r>
      <w:r>
        <w:rPr>
          <w:i/>
          <w:iCs/>
          <w:sz w:val="22"/>
          <w:szCs w:val="22"/>
        </w:rPr>
      </w:r>
    </w:p>
    <w:p>
      <w:pPr>
        <w:pStyle w:val="766"/>
        <w:pBdr/>
        <w:tabs>
          <w:tab w:val="right" w:leader="dot" w:pos="9639"/>
        </w:tabs>
        <w:spacing w:line="480" w:lineRule="auto"/>
        <w:ind w:left="0"/>
        <w:rPr>
          <w:i/>
          <w:iCs/>
          <w:sz w:val="22"/>
          <w:szCs w:val="22"/>
        </w:rPr>
      </w:pPr>
      <w:r>
        <w:rPr>
          <w:i/>
          <w:iCs/>
          <w:sz w:val="22"/>
          <w:szCs w:val="22"/>
        </w:rPr>
        <w:tab/>
      </w:r>
      <w:r>
        <w:rPr>
          <w:i/>
          <w:iCs/>
          <w:sz w:val="22"/>
          <w:szCs w:val="22"/>
        </w:rPr>
      </w:r>
    </w:p>
    <w:p>
      <w:pPr>
        <w:pStyle w:val="766"/>
        <w:pBdr/>
        <w:tabs>
          <w:tab w:val="right" w:leader="dot" w:pos="9639"/>
        </w:tabs>
        <w:spacing w:line="480" w:lineRule="auto"/>
        <w:ind w:left="0"/>
        <w:rPr>
          <w:i/>
          <w:iCs/>
          <w:sz w:val="22"/>
          <w:szCs w:val="22"/>
        </w:rPr>
      </w:pPr>
      <w:r>
        <w:rPr>
          <w:i/>
          <w:iCs/>
          <w:sz w:val="22"/>
          <w:szCs w:val="22"/>
        </w:rPr>
        <w:tab/>
      </w:r>
      <w:r>
        <w:rPr>
          <w:i/>
          <w:iCs/>
          <w:sz w:val="22"/>
          <w:szCs w:val="22"/>
        </w:rPr>
      </w:r>
    </w:p>
    <w:p>
      <w:pPr>
        <w:pStyle w:val="766"/>
        <w:pBdr/>
        <w:tabs>
          <w:tab w:val="right" w:leader="dot" w:pos="9639"/>
        </w:tabs>
        <w:spacing w:line="48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r>
    </w:p>
    <w:p>
      <w:pPr>
        <w:pStyle w:val="766"/>
        <w:numPr>
          <w:ilvl w:val="0"/>
          <w:numId w:val="18"/>
        </w:numPr>
        <w:pBdr/>
        <w:spacing w:line="360" w:lineRule="auto"/>
        <w:ind w:firstLine="0" w:left="0"/>
        <w:rPr>
          <w:rFonts w:ascii="Times New Roman" w:hAnsi="Times New Roman" w:cs="Times New Roman"/>
          <w:sz w:val="24"/>
          <w:szCs w:val="24"/>
        </w:rPr>
      </w:pPr>
      <w:r>
        <w:rPr>
          <w:sz w:val="22"/>
          <w:szCs w:val="22"/>
          <w:u w:val="single"/>
        </w:rPr>
        <w:t xml:space="preserve">Vitesse moyenne</w:t>
      </w:r>
      <w:r>
        <w:rPr>
          <w:rFonts w:ascii="Times New Roman" w:hAnsi="Times New Roman" w:cs="Times New Roman"/>
          <w:sz w:val="24"/>
          <w:szCs w:val="24"/>
        </w:rPr>
      </w:r>
    </w:p>
    <w:p>
      <w:pPr>
        <w:pStyle w:val="766"/>
        <w:numPr>
          <w:ilvl w:val="0"/>
          <w:numId w:val="20"/>
        </w:numPr>
        <w:pBdr/>
        <w:spacing w:before="100" w:beforeAutospacing="1" w:line="360" w:lineRule="auto"/>
        <w:ind/>
        <w:rPr>
          <w:sz w:val="22"/>
          <w:szCs w:val="22"/>
        </w:rPr>
      </w:pPr>
      <w:r>
        <w:rPr>
          <w:sz w:val="22"/>
          <w:szCs w:val="22"/>
        </w:rPr>
        <w:t xml:space="preserve">Tracer sur le graphique suivant une droite passant par l’origine et par le dernier point identifié. </w:t>
      </w:r>
      <w:r>
        <w:rPr>
          <w:sz w:val="22"/>
          <w:szCs w:val="22"/>
        </w:rPr>
      </w:r>
    </w:p>
    <w:p>
      <w:pPr>
        <w:pStyle w:val="766"/>
        <w:pBdr/>
        <w:spacing w:before="100" w:beforeAutospacing="1" w:line="360" w:lineRule="auto"/>
        <w:ind w:left="76"/>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6124575" cy="5105400"/>
                <wp:effectExtent l="0" t="0" r="9525" b="0"/>
                <wp:docPr id="6" name="Image 1" descr="Une image contenant Tracé, ligne, diagram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3315" name="Image 1" descr="Une image contenant Tracé, ligne, diagramme, texte&#10;&#10;Description générée automatiquement"/>
                        <pic:cNvPicPr>
                          <a:picLocks noChangeAspect="1"/>
                        </pic:cNvPicPr>
                        <pic:nvPr/>
                      </pic:nvPicPr>
                      <pic:blipFill>
                        <a:blip r:embed="rId14"/>
                        <a:stretch/>
                      </pic:blipFill>
                      <pic:spPr bwMode="auto">
                        <a:xfrm>
                          <a:off x="0" y="0"/>
                          <a:ext cx="6124575" cy="51054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482.25pt;height:402.00pt;mso-wrap-distance-left:0.00pt;mso-wrap-distance-top:0.00pt;mso-wrap-distance-right:0.00pt;mso-wrap-distance-bottom:0.00pt;z-index:1;" stroked="false">
                <v:imagedata r:id="rId14" o:title=""/>
                <o:lock v:ext="edit" rotation="t"/>
              </v:shape>
            </w:pict>
          </mc:Fallback>
        </mc:AlternateContent>
      </w:r>
      <w:r>
        <w:rPr>
          <w:rFonts w:ascii="Times New Roman" w:hAnsi="Times New Roman" w:cs="Times New Roman"/>
          <w:sz w:val="24"/>
          <w:szCs w:val="24"/>
        </w:rPr>
      </w:r>
    </w:p>
    <w:p>
      <w:pPr>
        <w:pBdr/>
        <w:spacing w:line="360" w:lineRule="auto"/>
        <w:ind/>
        <w:rPr>
          <w:rFonts w:ascii="Times New Roman" w:hAnsi="Times New Roman" w:cs="Times New Roman"/>
          <w:sz w:val="24"/>
          <w:szCs w:val="24"/>
          <w:lang w:eastAsia="fr-FR"/>
        </w:rPr>
      </w:pPr>
      <w:r>
        <w:rPr>
          <w:sz w:val="22"/>
          <w:szCs w:val="22"/>
          <w:lang w:eastAsia="fr-FR"/>
        </w:rPr>
        <w:t xml:space="preserve">b) Si cette droite avait une signification, laquelle serait-elle ? (cocher la ou les propositions justes)</w:t>
      </w:r>
      <w:r>
        <w:rPr>
          <w:rFonts w:ascii="Times New Roman" w:hAnsi="Times New Roman" w:cs="Times New Roman"/>
          <w:sz w:val="24"/>
          <w:szCs w:val="24"/>
          <w:lang w:eastAsia="fr-FR"/>
        </w:rPr>
      </w:r>
    </w:p>
    <w:p>
      <w:pPr>
        <w:pStyle w:val="766"/>
        <w:numPr>
          <w:ilvl w:val="0"/>
          <w:numId w:val="22"/>
        </w:numPr>
        <w:pBdr/>
        <w:spacing w:line="360" w:lineRule="auto"/>
        <w:ind/>
        <w:rPr>
          <w:rFonts w:ascii="Times New Roman" w:hAnsi="Times New Roman" w:cs="Times New Roman"/>
          <w:sz w:val="24"/>
          <w:szCs w:val="24"/>
        </w:rPr>
      </w:pPr>
      <w:r>
        <w:rPr>
          <w:sz w:val="22"/>
          <w:szCs w:val="22"/>
        </w:rPr>
        <w:t xml:space="preserve">Cette droite illustrerait le déplacement rectiligne de la fusée</w:t>
      </w:r>
      <w:r>
        <w:rPr>
          <w:rFonts w:ascii="Times New Roman" w:hAnsi="Times New Roman" w:cs="Times New Roman"/>
          <w:sz w:val="24"/>
          <w:szCs w:val="24"/>
        </w:rPr>
      </w:r>
    </w:p>
    <w:p>
      <w:pPr>
        <w:numPr>
          <w:ilvl w:val="0"/>
          <w:numId w:val="22"/>
        </w:numPr>
        <w:pBdr/>
        <w:spacing w:line="360" w:lineRule="auto"/>
        <w:ind/>
        <w:rPr>
          <w:rFonts w:ascii="Times New Roman" w:hAnsi="Times New Roman" w:cs="Times New Roman"/>
          <w:sz w:val="24"/>
          <w:szCs w:val="24"/>
          <w:lang w:eastAsia="fr-FR"/>
        </w:rPr>
      </w:pPr>
      <w:r>
        <w:rPr>
          <w:sz w:val="22"/>
          <w:szCs w:val="22"/>
          <w:lang w:eastAsia="fr-FR"/>
        </w:rPr>
        <w:t xml:space="preserve">La fusée se déplacerait à vitesse constante</w:t>
      </w:r>
      <w:r>
        <w:rPr>
          <w:rFonts w:ascii="Times New Roman" w:hAnsi="Times New Roman" w:cs="Times New Roman"/>
          <w:sz w:val="24"/>
          <w:szCs w:val="24"/>
          <w:lang w:eastAsia="fr-FR"/>
        </w:rPr>
      </w:r>
    </w:p>
    <w:p>
      <w:pPr>
        <w:numPr>
          <w:ilvl w:val="0"/>
          <w:numId w:val="22"/>
        </w:numPr>
        <w:pBdr/>
        <w:spacing w:line="360" w:lineRule="auto"/>
        <w:ind/>
        <w:rPr>
          <w:rFonts w:ascii="Times New Roman" w:hAnsi="Times New Roman" w:cs="Times New Roman"/>
          <w:sz w:val="24"/>
          <w:szCs w:val="24"/>
          <w:lang w:eastAsia="fr-FR"/>
        </w:rPr>
      </w:pPr>
      <w:r>
        <w:rPr>
          <w:sz w:val="22"/>
          <w:szCs w:val="22"/>
          <w:lang w:eastAsia="fr-FR"/>
        </w:rPr>
        <w:t xml:space="preserve">La fusée accélérerait régulièrement</w:t>
      </w:r>
      <w:r>
        <w:rPr>
          <w:rFonts w:ascii="Times New Roman" w:hAnsi="Times New Roman" w:cs="Times New Roman"/>
          <w:sz w:val="24"/>
          <w:szCs w:val="24"/>
          <w:lang w:eastAsia="fr-FR"/>
        </w:rPr>
      </w:r>
    </w:p>
    <w:p>
      <w:pPr>
        <w:numPr>
          <w:ilvl w:val="0"/>
          <w:numId w:val="22"/>
        </w:numPr>
        <w:pBdr/>
        <w:spacing w:line="360" w:lineRule="auto"/>
        <w:ind/>
        <w:rPr>
          <w:rFonts w:ascii="Times New Roman" w:hAnsi="Times New Roman" w:cs="Times New Roman"/>
          <w:sz w:val="24"/>
          <w:szCs w:val="24"/>
          <w:lang w:eastAsia="fr-FR"/>
        </w:rPr>
      </w:pPr>
      <w:r>
        <w:rPr>
          <w:sz w:val="22"/>
          <w:szCs w:val="22"/>
          <w:lang w:eastAsia="fr-FR"/>
        </w:rPr>
        <w:t xml:space="preserve">La fusée ralentirait régulièrement</w:t>
      </w:r>
      <w:r>
        <w:rPr>
          <w:rFonts w:ascii="Times New Roman" w:hAnsi="Times New Roman" w:cs="Times New Roman"/>
          <w:sz w:val="24"/>
          <w:szCs w:val="24"/>
          <w:lang w:eastAsia="fr-FR"/>
        </w:rPr>
      </w:r>
    </w:p>
    <w:p>
      <w:pPr>
        <w:numPr>
          <w:ilvl w:val="0"/>
          <w:numId w:val="22"/>
        </w:numPr>
        <w:pBdr/>
        <w:spacing w:line="360" w:lineRule="auto"/>
        <w:ind/>
        <w:rPr>
          <w:rFonts w:ascii="Times New Roman" w:hAnsi="Times New Roman" w:cs="Times New Roman"/>
          <w:sz w:val="24"/>
          <w:szCs w:val="24"/>
          <w:lang w:eastAsia="fr-FR"/>
        </w:rPr>
      </w:pPr>
      <w:r>
        <w:rPr>
          <w:sz w:val="22"/>
          <w:szCs w:val="22"/>
          <w:lang w:eastAsia="fr-FR"/>
        </w:rPr>
        <w:t xml:space="preserve">La fusée décollerait à t = 0 minute </w:t>
      </w:r>
      <w:r>
        <w:rPr>
          <w:rFonts w:ascii="Times New Roman" w:hAnsi="Times New Roman" w:cs="Times New Roman"/>
          <w:sz w:val="24"/>
          <w:szCs w:val="24"/>
          <w:lang w:eastAsia="fr-FR"/>
        </w:rPr>
      </w:r>
    </w:p>
    <w:p>
      <w:pPr>
        <w:numPr>
          <w:ilvl w:val="0"/>
          <w:numId w:val="22"/>
        </w:numPr>
        <w:pBdr/>
        <w:spacing w:line="360" w:lineRule="auto"/>
        <w:ind/>
        <w:rPr>
          <w:rFonts w:ascii="Times New Roman" w:hAnsi="Times New Roman" w:cs="Times New Roman"/>
          <w:sz w:val="24"/>
          <w:szCs w:val="24"/>
          <w:lang w:eastAsia="fr-FR"/>
        </w:rPr>
      </w:pPr>
      <w:r>
        <w:rPr>
          <w:sz w:val="22"/>
          <w:szCs w:val="22"/>
          <w:lang w:eastAsia="fr-FR"/>
        </w:rPr>
        <w:t xml:space="preserve">La fusée exploserait à t= 19 minutes. </w:t>
      </w:r>
      <w:r>
        <w:rPr>
          <w:rFonts w:ascii="Times New Roman" w:hAnsi="Times New Roman" w:cs="Times New Roman"/>
          <w:sz w:val="24"/>
          <w:szCs w:val="24"/>
          <w:lang w:eastAsia="fr-FR"/>
        </w:rPr>
      </w:r>
    </w:p>
    <w:p>
      <w:pPr>
        <w:pBdr/>
        <w:spacing w:before="100" w:beforeAutospacing="1" w:line="480" w:lineRule="auto"/>
        <w:ind/>
        <w:rPr>
          <w:rFonts w:ascii="Times New Roman" w:hAnsi="Times New Roman" w:cs="Times New Roman"/>
          <w:sz w:val="24"/>
          <w:szCs w:val="24"/>
          <w:lang w:eastAsia="fr-FR"/>
        </w:rPr>
      </w:pPr>
      <w:r>
        <w:rPr>
          <w:sz w:val="22"/>
          <w:szCs w:val="22"/>
          <w:lang w:eastAsia="fr-FR"/>
        </w:rPr>
        <w:t xml:space="preserve">c) En comparant la droite précédente et l’enregistrement réel, expliquer si le calcul de la vitesse moyenne de la fusée amène à un nombre représentatif. </w:t>
      </w:r>
      <w:r>
        <w:rPr>
          <w:rFonts w:ascii="Times New Roman" w:hAnsi="Times New Roman" w:cs="Times New Roman"/>
          <w:sz w:val="24"/>
          <w:szCs w:val="24"/>
          <w:lang w:eastAsia="fr-FR"/>
        </w:rPr>
      </w:r>
    </w:p>
    <w:p>
      <w:pPr>
        <w:pStyle w:val="766"/>
        <w:pBdr/>
        <w:tabs>
          <w:tab w:val="right" w:leader="dot" w:pos="9639"/>
        </w:tabs>
        <w:spacing w:line="480" w:lineRule="auto"/>
        <w:ind w:left="0"/>
        <w:rPr>
          <w:i/>
          <w:iCs/>
          <w:sz w:val="22"/>
          <w:szCs w:val="22"/>
        </w:rPr>
      </w:pPr>
      <w:r>
        <w:rPr>
          <w:i/>
          <w:iCs/>
          <w:sz w:val="22"/>
          <w:szCs w:val="22"/>
        </w:rPr>
        <w:tab/>
      </w:r>
      <w:r>
        <w:rPr>
          <w:i/>
          <w:iCs/>
          <w:sz w:val="22"/>
          <w:szCs w:val="22"/>
        </w:rPr>
      </w:r>
    </w:p>
    <w:p>
      <w:pPr>
        <w:pStyle w:val="766"/>
        <w:pBdr/>
        <w:tabs>
          <w:tab w:val="right" w:leader="dot" w:pos="9639"/>
        </w:tabs>
        <w:spacing w:line="480" w:lineRule="auto"/>
        <w:ind w:left="0"/>
        <w:rPr>
          <w:i/>
          <w:iCs/>
          <w:sz w:val="22"/>
          <w:szCs w:val="22"/>
        </w:rPr>
      </w:pPr>
      <w:r>
        <w:rPr>
          <w:i/>
          <w:iCs/>
          <w:sz w:val="22"/>
          <w:szCs w:val="22"/>
        </w:rPr>
        <w:tab/>
      </w:r>
      <w:r>
        <w:rPr>
          <w:i/>
          <w:iCs/>
          <w:sz w:val="22"/>
          <w:szCs w:val="22"/>
        </w:rPr>
      </w:r>
    </w:p>
    <w:p>
      <w:pPr>
        <w:pStyle w:val="766"/>
        <w:pBdr/>
        <w:tabs>
          <w:tab w:val="right" w:leader="dot" w:pos="9639"/>
        </w:tabs>
        <w:spacing w:line="480" w:lineRule="auto"/>
        <w:ind w:left="0"/>
        <w:rPr>
          <w:i/>
          <w:iCs/>
          <w:sz w:val="22"/>
          <w:szCs w:val="22"/>
        </w:rPr>
      </w:pPr>
      <w:r>
        <w:rPr>
          <w:i/>
          <w:iCs/>
          <w:sz w:val="22"/>
          <w:szCs w:val="22"/>
        </w:rPr>
        <w:tab/>
      </w:r>
      <w:r>
        <w:rPr>
          <w:i/>
          <w:iCs/>
          <w:sz w:val="22"/>
          <w:szCs w:val="22"/>
        </w:rPr>
      </w:r>
    </w:p>
    <w:p>
      <w:pPr>
        <w:pBdr/>
        <w:spacing/>
        <w:ind/>
        <w:jc w:val="both"/>
        <w:rPr>
          <w:sz w:val="22"/>
          <w:szCs w:val="22"/>
        </w:rPr>
      </w:pPr>
      <w:r>
        <w:rPr>
          <w:sz w:val="22"/>
          <w:szCs w:val="22"/>
        </w:rPr>
      </w:r>
      <w:r>
        <w:rPr>
          <w:sz w:val="22"/>
          <w:szCs w:val="22"/>
        </w:rPr>
      </w:r>
    </w:p>
    <w:p>
      <w:pPr>
        <w:pStyle w:val="766"/>
        <w:numPr>
          <w:ilvl w:val="0"/>
          <w:numId w:val="18"/>
        </w:numPr>
        <w:pBdr/>
        <w:spacing w:after="119" w:before="100" w:beforeAutospacing="1" w:line="360" w:lineRule="auto"/>
        <w:ind/>
        <w:rPr>
          <w:rFonts w:ascii="Times New Roman" w:hAnsi="Times New Roman" w:cs="Times New Roman"/>
          <w:sz w:val="24"/>
          <w:szCs w:val="24"/>
        </w:rPr>
      </w:pPr>
      <w:r>
        <w:rPr>
          <w:sz w:val="22"/>
          <w:szCs w:val="22"/>
          <w:u w:val="single"/>
        </w:rPr>
        <w:t xml:space="preserve">Analyse de la première phase du lancement</w:t>
      </w:r>
      <w:r>
        <w:rPr>
          <w:rFonts w:ascii="Times New Roman" w:hAnsi="Times New Roman" w:cs="Times New Roman"/>
          <w:sz w:val="24"/>
          <w:szCs w:val="24"/>
        </w:rPr>
      </w:r>
    </w:p>
    <w:p>
      <w:pPr>
        <w:pStyle w:val="744"/>
        <w:numPr>
          <w:ilvl w:val="0"/>
          <w:numId w:val="23"/>
        </w:numPr>
        <w:pBdr/>
        <w:spacing w:after="0" w:afterAutospacing="0"/>
        <w:ind/>
        <w:rPr>
          <w:rFonts w:ascii="Times New Roman" w:hAnsi="Times New Roman" w:cs="Times New Roman"/>
          <w:sz w:val="24"/>
          <w:szCs w:val="24"/>
        </w:rPr>
      </w:pPr>
      <w:r>
        <w:rPr>
          <w:sz w:val="22"/>
          <w:szCs w:val="22"/>
        </w:rPr>
        <w:t xml:space="preserve">A partir du document 3,</w:t>
      </w:r>
      <w:r>
        <w:rPr>
          <w:sz w:val="22"/>
          <w:szCs w:val="22"/>
        </w:rPr>
        <w:t xml:space="preserve"> c</w:t>
      </w:r>
      <w:r>
        <w:rPr>
          <w:sz w:val="22"/>
          <w:szCs w:val="22"/>
        </w:rPr>
        <w:t xml:space="preserve">alculer v(2). Donner une interprétation de ce résultat</w:t>
      </w:r>
      <w:r>
        <w:rPr>
          <w:sz w:val="22"/>
          <w:szCs w:val="22"/>
        </w:rPr>
        <w:t xml:space="preserve">. </w:t>
      </w:r>
      <w:r>
        <w:rPr>
          <w:rFonts w:ascii="Times New Roman" w:hAnsi="Times New Roman" w:cs="Times New Roman"/>
          <w:sz w:val="24"/>
          <w:szCs w:val="24"/>
        </w:rPr>
      </w:r>
    </w:p>
    <w:p>
      <w:pPr>
        <w:pStyle w:val="744"/>
        <w:pBdr/>
        <w:spacing w:after="0" w:afterAutospacing="0"/>
        <w:ind w:left="72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Bdr/>
        <w:tabs>
          <w:tab w:val="right" w:leader="dot" w:pos="9639"/>
        </w:tabs>
        <w:spacing w:line="480" w:lineRule="auto"/>
        <w:ind w:left="360"/>
        <w:rPr>
          <w:i/>
          <w:iCs/>
          <w:sz w:val="22"/>
          <w:szCs w:val="22"/>
        </w:rPr>
      </w:pPr>
      <w:r>
        <w:rPr>
          <w:i/>
          <w:iCs/>
          <w:sz w:val="22"/>
          <w:szCs w:val="22"/>
        </w:rPr>
        <w:tab/>
      </w:r>
      <w:r>
        <w:rPr>
          <w:i/>
          <w:iCs/>
          <w:sz w:val="22"/>
          <w:szCs w:val="22"/>
        </w:rPr>
      </w:r>
    </w:p>
    <w:p>
      <w:pPr>
        <w:pBdr/>
        <w:tabs>
          <w:tab w:val="right" w:leader="dot" w:pos="9639"/>
        </w:tabs>
        <w:spacing w:line="480" w:lineRule="auto"/>
        <w:ind w:left="360"/>
        <w:rPr>
          <w:i/>
          <w:iCs/>
          <w:sz w:val="22"/>
          <w:szCs w:val="22"/>
        </w:rPr>
      </w:pPr>
      <w:r>
        <w:rPr>
          <w:i/>
          <w:iCs/>
          <w:sz w:val="22"/>
          <w:szCs w:val="22"/>
        </w:rPr>
        <w:tab/>
      </w:r>
      <w:r>
        <w:rPr>
          <w:i/>
          <w:iCs/>
          <w:sz w:val="22"/>
          <w:szCs w:val="22"/>
        </w:rPr>
      </w:r>
    </w:p>
    <w:p>
      <w:pPr>
        <w:pStyle w:val="766"/>
        <w:numPr>
          <w:ilvl w:val="0"/>
          <w:numId w:val="23"/>
        </w:numPr>
        <w:pBdr/>
        <w:spacing w:before="100" w:beforeAutospacing="1" w:line="360" w:lineRule="auto"/>
        <w:ind/>
        <w:rPr>
          <w:rFonts w:ascii="Times New Roman" w:hAnsi="Times New Roman" w:cs="Times New Roman"/>
          <w:sz w:val="24"/>
          <w:szCs w:val="24"/>
        </w:rPr>
      </w:pPr>
      <w:r>
        <w:rPr>
          <w:sz w:val="22"/>
          <w:szCs w:val="22"/>
        </w:rPr>
        <w:t xml:space="preserve">Compléter le tableau ci-dessous :</w:t>
      </w:r>
      <w:r>
        <w:rPr>
          <w:rFonts w:ascii="Times New Roman" w:hAnsi="Times New Roman" w:cs="Times New Roman"/>
          <w:sz w:val="24"/>
          <w:szCs w:val="24"/>
        </w:rPr>
      </w:r>
    </w:p>
    <w:tbl>
      <w:tblPr>
        <w:tblW w:w="5000" w:type="pct"/>
        <w:tblCellSpacing w:w="0" w:type="dxa"/>
        <w:tblInd w:w="134" w:type="dxa"/>
        <w:tblBorders/>
        <w:tblCellMar>
          <w:left w:w="60" w:type="dxa"/>
          <w:top w:w="60" w:type="dxa"/>
          <w:right w:w="60" w:type="dxa"/>
          <w:bottom w:w="60" w:type="dxa"/>
        </w:tblCellMar>
        <w:tblLook w:val="04A0" w:firstRow="1" w:lastRow="0" w:firstColumn="1" w:lastColumn="0" w:noHBand="0" w:noVBand="1"/>
      </w:tblPr>
      <w:tblGrid>
        <w:gridCol w:w="1630"/>
        <w:gridCol w:w="815"/>
        <w:gridCol w:w="815"/>
        <w:gridCol w:w="815"/>
        <w:gridCol w:w="815"/>
        <w:gridCol w:w="815"/>
        <w:gridCol w:w="815"/>
        <w:gridCol w:w="815"/>
        <w:gridCol w:w="815"/>
        <w:gridCol w:w="815"/>
        <w:gridCol w:w="815"/>
        <w:gridCol w:w="408"/>
      </w:tblGrid>
      <w:tr>
        <w:trPr>
          <w:tblCellSpacing w:w="0" w:type="dxa"/>
        </w:trPr>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800" w:type="pct"/>
            <w:vAlign w:val="center"/>
            <w:textDirection w:val="lrTb"/>
            <w:noWrap w:val="false"/>
          </w:tcPr>
          <w:p>
            <w:pPr>
              <w:pBdr/>
              <w:spacing w:after="119" w:before="100" w:beforeAutospacing="1"/>
              <w:ind/>
              <w:rPr>
                <w:rFonts w:ascii="Times New Roman" w:hAnsi="Times New Roman" w:cs="Times New Roman"/>
                <w:sz w:val="24"/>
                <w:szCs w:val="24"/>
                <w:lang w:eastAsia="fr-FR"/>
              </w:rPr>
            </w:pPr>
            <w:r>
              <w:rPr>
                <w:i/>
                <w:iCs/>
                <w:sz w:val="22"/>
                <w:szCs w:val="22"/>
                <w:lang w:eastAsia="fr-FR"/>
              </w:rPr>
              <w:t xml:space="preserve">t</w:t>
            </w:r>
            <w:r>
              <w:rPr>
                <w:sz w:val="22"/>
                <w:szCs w:val="22"/>
                <w:lang w:eastAsia="fr-FR"/>
              </w:rPr>
              <w:t xml:space="preserve"> en minutes</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0</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0,2</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0,4</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0,6</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0,8</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1</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1,2</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1,4</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1,6</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none" w:color="000000" w:sz="4" w:space="0"/>
            </w:tcBorders>
            <w:tcMar>
              <w:left w:w="57" w:type="dxa"/>
              <w:top w:w="57"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1,8</w:t>
            </w:r>
            <w:r>
              <w:rPr>
                <w:rFonts w:ascii="Times New Roman" w:hAnsi="Times New Roman" w:cs="Times New Roman"/>
                <w:sz w:val="24"/>
                <w:szCs w:val="24"/>
                <w:lang w:eastAsia="fr-FR"/>
              </w:rPr>
            </w:r>
          </w:p>
        </w:tc>
        <w:tc>
          <w:tcPr>
            <w:tcBorders>
              <w:top w:val="single" w:color="000000" w:sz="6" w:space="0"/>
              <w:left w:val="single" w:color="000000" w:sz="6" w:space="0"/>
              <w:bottom w:val="single" w:color="000000" w:sz="6" w:space="0"/>
              <w:right w:val="single" w:color="000000" w:sz="6" w:space="0"/>
            </w:tcBorders>
            <w:tcMar>
              <w:left w:w="57" w:type="dxa"/>
              <w:top w:w="57" w:type="dxa"/>
              <w:right w:w="57" w:type="dxa"/>
              <w:bottom w:w="57" w:type="dxa"/>
            </w:tcMar>
            <w:tcW w:w="2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sz w:val="22"/>
                <w:szCs w:val="22"/>
                <w:lang w:eastAsia="fr-FR"/>
              </w:rPr>
              <w:t xml:space="preserve">2</w:t>
            </w:r>
            <w:r>
              <w:rPr>
                <w:rFonts w:ascii="Times New Roman" w:hAnsi="Times New Roman" w:cs="Times New Roman"/>
                <w:sz w:val="24"/>
                <w:szCs w:val="24"/>
                <w:lang w:eastAsia="fr-FR"/>
              </w:rPr>
            </w:r>
          </w:p>
        </w:tc>
      </w:tr>
      <w:tr>
        <w:trPr>
          <w:tblCellSpacing w:w="0" w:type="dxa"/>
          <w:trHeight w:val="480"/>
        </w:trPr>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800" w:type="pct"/>
            <w:vAlign w:val="center"/>
            <w:textDirection w:val="lrTb"/>
            <w:noWrap w:val="false"/>
          </w:tcPr>
          <w:p>
            <w:pPr>
              <w:pBdr/>
              <w:spacing w:after="119" w:before="100" w:beforeAutospacing="1"/>
              <w:ind/>
              <w:rPr>
                <w:rFonts w:ascii="Times New Roman" w:hAnsi="Times New Roman" w:cs="Times New Roman"/>
                <w:sz w:val="24"/>
                <w:szCs w:val="24"/>
                <w:lang w:eastAsia="fr-FR"/>
              </w:rPr>
            </w:pPr>
            <w:r>
              <w:rPr>
                <w:sz w:val="22"/>
                <w:szCs w:val="22"/>
                <w:lang w:eastAsia="fr-FR"/>
              </w:rPr>
              <w:t xml:space="preserve">v(</w:t>
            </w:r>
            <w:r>
              <w:rPr>
                <w:i/>
                <w:iCs/>
                <w:sz w:val="22"/>
                <w:szCs w:val="22"/>
                <w:lang w:eastAsia="fr-FR"/>
              </w:rPr>
              <w:t xml:space="preserve">t</w:t>
            </w:r>
            <w:r>
              <w:rPr>
                <w:sz w:val="22"/>
                <w:szCs w:val="22"/>
                <w:lang w:eastAsia="fr-FR"/>
              </w:rPr>
              <w:t xml:space="preserve">) en km/s</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none" w:color="000000" w:sz="4" w:space="0"/>
            </w:tcBorders>
            <w:tcMar>
              <w:left w:w="57" w:type="dxa"/>
              <w:top w:w="0" w:type="dxa"/>
              <w:right w:w="0" w:type="dxa"/>
              <w:bottom w:w="57" w:type="dxa"/>
            </w:tcMar>
            <w:tcW w:w="4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c>
          <w:tcPr>
            <w:tcBorders>
              <w:top w:val="none" w:color="000000" w:sz="4" w:space="0"/>
              <w:left w:val="single" w:color="000000" w:sz="6" w:space="0"/>
              <w:bottom w:val="single" w:color="000000" w:sz="6" w:space="0"/>
              <w:right w:val="single" w:color="000000" w:sz="6" w:space="0"/>
            </w:tcBorders>
            <w:tcMar>
              <w:left w:w="57" w:type="dxa"/>
              <w:top w:w="0" w:type="dxa"/>
              <w:right w:w="57" w:type="dxa"/>
              <w:bottom w:w="57" w:type="dxa"/>
            </w:tcMar>
            <w:tcW w:w="200" w:type="pct"/>
            <w:vAlign w:val="center"/>
            <w:textDirection w:val="lrTb"/>
            <w:noWrap w:val="false"/>
          </w:tcPr>
          <w:p>
            <w:pPr>
              <w:pBdr/>
              <w:spacing w:after="119" w:before="100" w:beforeAutospacing="1"/>
              <w:ind/>
              <w:jc w:val="center"/>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r>
          </w:p>
        </w:tc>
      </w:tr>
    </w:tbl>
    <w:p>
      <w:pPr>
        <w:pStyle w:val="766"/>
        <w:numPr>
          <w:ilvl w:val="0"/>
          <w:numId w:val="23"/>
        </w:numPr>
        <w:pBdr/>
        <w:spacing w:after="119" w:before="100" w:beforeAutospacing="1" w:line="360" w:lineRule="auto"/>
        <w:ind/>
        <w:rPr>
          <w:rFonts w:ascii="Times New Roman" w:hAnsi="Times New Roman" w:cs="Times New Roman"/>
          <w:sz w:val="24"/>
          <w:szCs w:val="24"/>
        </w:rPr>
      </w:pPr>
      <w:r>
        <w:rPr>
          <w:sz w:val="22"/>
          <w:szCs w:val="22"/>
        </w:rPr>
        <w:t xml:space="preserve">À l’aide du tableau précédent, déterminer la vitesse atteinte au bout de 0,6 minutes. </w:t>
      </w:r>
      <w:r>
        <w:rPr>
          <w:rFonts w:ascii="Times New Roman" w:hAnsi="Times New Roman" w:cs="Times New Roman"/>
          <w:sz w:val="24"/>
          <w:szCs w:val="24"/>
        </w:rPr>
      </w:r>
    </w:p>
    <w:p>
      <w:pPr>
        <w:pBdr/>
        <w:spacing w:after="119" w:before="100" w:beforeAutospacing="1"/>
        <w:ind w:left="360"/>
        <w:rPr>
          <w:rFonts w:ascii="Times New Roman" w:hAnsi="Times New Roman" w:cs="Times New Roman"/>
          <w:sz w:val="24"/>
          <w:szCs w:val="24"/>
          <w:lang w:eastAsia="fr-FR"/>
        </w:rPr>
      </w:pPr>
      <w:r>
        <w:rPr>
          <w:rFonts w:ascii="Times New Roman" w:hAnsi="Times New Roman" w:cs="Times New Roman"/>
          <w:sz w:val="24"/>
          <w:szCs w:val="24"/>
          <w:lang w:eastAsia="fr-FR"/>
        </w:rPr>
      </w:r>
      <w:r>
        <w:rPr>
          <w:rFonts w:ascii="Times New Roman" w:hAnsi="Times New Roman" w:cs="Times New Roman"/>
          <w:sz w:val="24"/>
          <w:szCs w:val="24"/>
          <w:lang w:eastAsia="fr-FR"/>
        </w:rPr>
      </w:r>
    </w:p>
    <w:p>
      <w:pPr>
        <w:pBdr/>
        <w:spacing w:after="119" w:before="100" w:beforeAutospacing="1"/>
        <w:ind w:left="720"/>
        <w:rPr>
          <w:sz w:val="22"/>
          <w:szCs w:val="22"/>
          <w:lang w:eastAsia="fr-FR"/>
        </w:rPr>
      </w:pPr>
      <w:r>
        <w:rPr>
          <w:sz w:val="22"/>
          <w:szCs w:val="22"/>
          <w:lang w:eastAsia="fr-FR"/>
        </w:rPr>
        <w:t xml:space="preserve">(option) Convertir cette durée en secondes. </w:t>
      </w:r>
      <w:r>
        <w:rPr>
          <w:sz w:val="22"/>
          <w:szCs w:val="22"/>
          <w:lang w:eastAsia="fr-FR"/>
        </w:rPr>
      </w:r>
    </w:p>
    <w:p>
      <w:pPr>
        <w:pBdr/>
        <w:spacing w:after="119" w:before="100" w:beforeAutospacing="1"/>
        <w:ind w:left="720"/>
        <w:rPr>
          <w:sz w:val="22"/>
          <w:szCs w:val="22"/>
          <w:lang w:eastAsia="fr-FR"/>
        </w:rPr>
      </w:pPr>
      <w:r>
        <w:rPr>
          <w:sz w:val="22"/>
          <w:szCs w:val="22"/>
          <w:lang w:eastAsia="fr-FR"/>
        </w:rPr>
      </w:r>
      <w:r>
        <w:rPr>
          <w:sz w:val="22"/>
          <w:szCs w:val="22"/>
          <w:lang w:eastAsia="fr-FR"/>
        </w:rPr>
      </w:r>
    </w:p>
    <w:p>
      <w:pPr>
        <w:pBdr/>
        <w:spacing w:after="119" w:before="100" w:beforeAutospacing="1"/>
        <w:ind/>
        <w:rPr/>
      </w:pPr>
      <w:r>
        <w:rPr>
          <w:b/>
          <w:bCs/>
          <w:sz w:val="22"/>
          <w:szCs w:val="22"/>
          <w:u w:val="single"/>
        </w:rPr>
        <w:t xml:space="preserve">G)</w:t>
      </w:r>
      <w:r>
        <w:rPr>
          <w:sz w:val="22"/>
          <w:szCs w:val="22"/>
          <w:u w:val="single"/>
        </w:rPr>
        <w:t xml:space="preserve"> </w:t>
      </w:r>
      <w:r>
        <w:rPr>
          <w:sz w:val="22"/>
          <w:szCs w:val="22"/>
          <w:u w:val="single"/>
        </w:rPr>
        <w:t xml:space="preserve">Forces s’exerçant sur la fusée</w:t>
      </w:r>
      <w:r/>
    </w:p>
    <w:p>
      <w:pPr>
        <w:pStyle w:val="744"/>
        <w:pBdr/>
        <w:spacing w:line="360" w:lineRule="auto"/>
        <w:ind w:right="3572"/>
        <w:rPr/>
      </w:pPr>
      <w:r>
        <w:rPr>
          <w:sz w:val="22"/>
          <w:szCs w:val="22"/>
        </w:rPr>
        <w:t xml:space="preserve">a) Dessiner sur la fusée les forces qui s’exercent sur elle en vol </w:t>
      </w:r>
      <w:r>
        <w:rPr>
          <w:b/>
          <w:bCs/>
        </w:rPr>
        <mc:AlternateContent>
          <mc:Choice Requires="wpg">
            <w:drawing>
              <wp:anchor xmlns:wp="http://schemas.openxmlformats.org/drawingml/2006/wordprocessingDrawing" xmlns:wp14="http://schemas.microsoft.com/office/word/2010/wordprocessingDrawing" distT="0" distB="0" distL="0" distR="0" simplePos="0" relativeHeight="251662336" behindDoc="1" locked="0" layoutInCell="1" allowOverlap="1">
                <wp:simplePos x="0" y="0"/>
                <wp:positionH relativeFrom="column">
                  <wp:posOffset>5117465</wp:posOffset>
                </wp:positionH>
                <wp:positionV relativeFrom="line">
                  <wp:posOffset>-1429385</wp:posOffset>
                </wp:positionV>
                <wp:extent cx="1047750" cy="3810000"/>
                <wp:effectExtent l="0" t="0" r="0" b="0"/>
                <wp:wrapTight wrapText="bothSides">
                  <wp:wrapPolygon edited="1">
                    <wp:start x="0" y="0"/>
                    <wp:lineTo x="0" y="21492"/>
                    <wp:lineTo x="21207" y="21492"/>
                    <wp:lineTo x="21207" y="0"/>
                    <wp:lineTo x="0" y="0"/>
                  </wp:wrapPolygon>
                </wp:wrapTight>
                <wp:docPr id="7" name="Image 2" descr="Une image contenant transport, engin spatial, fusée, nav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5398" name="Image 2" descr="Une image contenant transport, engin spatial, fusée, navette&#10;&#10;Description générée automatiquement"/>
                        <pic:cNvPicPr>
                          <a:picLocks noChangeAspect="1"/>
                        </pic:cNvPicPr>
                        <pic:nvPr/>
                      </pic:nvPicPr>
                      <pic:blipFill>
                        <a:blip r:embed="rId15"/>
                        <a:stretch/>
                      </pic:blipFill>
                      <pic:spPr bwMode="auto">
                        <a:xfrm>
                          <a:off x="0" y="0"/>
                          <a:ext cx="1047750" cy="38100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251662336;o:allowoverlap:true;o:allowincell:true;mso-position-horizontal-relative:text;margin-left:402.95pt;mso-position-horizontal:absolute;mso-position-vertical-relative:line;margin-top:-112.55pt;mso-position-vertical:absolute;width:82.50pt;height:300.00pt;mso-wrap-distance-left:0.00pt;mso-wrap-distance-top:0.00pt;mso-wrap-distance-right:0.00pt;mso-wrap-distance-bottom:0.00pt;z-index:1;" wrapcoords="0 0 0 99500 98181 99500 98181 0 0 0" stroked="f">
                <w10:wrap type="tight"/>
                <v:imagedata r:id="rId15" o:title=""/>
                <o:lock v:ext="edit" rotation="t"/>
              </v:shape>
            </w:pict>
          </mc:Fallback>
        </mc:AlternateContent>
      </w:r>
      <w:r>
        <w:rPr>
          <w:sz w:val="22"/>
          <w:szCs w:val="22"/>
        </w:rPr>
        <w:t xml:space="preserve">dans l’atmosphère (on postule qu’elle est verticale) : </w:t>
      </w:r>
      <w:r/>
    </w:p>
    <w:p>
      <w:pPr>
        <w:pStyle w:val="744"/>
        <w:pBdr/>
        <w:spacing w:line="360" w:lineRule="auto"/>
        <w:ind/>
        <w:rPr/>
      </w:pPr>
      <w:r>
        <w:rPr>
          <w:sz w:val="22"/>
          <w:szCs w:val="22"/>
        </w:rPr>
        <w:t xml:space="preserve">- le poids,</w:t>
      </w:r>
      <w:r/>
    </w:p>
    <w:p>
      <w:pPr>
        <w:pStyle w:val="744"/>
        <w:pBdr/>
        <w:spacing w:line="360" w:lineRule="auto"/>
        <w:ind/>
        <w:rPr/>
      </w:pPr>
      <w:r>
        <w:rPr>
          <w:sz w:val="22"/>
          <w:szCs w:val="22"/>
        </w:rPr>
        <w:t xml:space="preserve">- la poussée</w:t>
      </w:r>
      <w:r/>
    </w:p>
    <w:p>
      <w:pPr>
        <w:pStyle w:val="744"/>
        <w:pBdr/>
        <w:spacing w:line="360" w:lineRule="auto"/>
        <w:ind/>
        <w:rPr/>
      </w:pPr>
      <w:r>
        <w:rPr>
          <w:sz w:val="22"/>
          <w:szCs w:val="22"/>
        </w:rPr>
        <w:t xml:space="preserve">- le frottement de l’air</w:t>
      </w:r>
      <w:r/>
    </w:p>
    <w:p>
      <w:pPr>
        <w:pStyle w:val="744"/>
        <w:pBdr/>
        <w:spacing w:after="240" w:line="360" w:lineRule="auto"/>
        <w:ind/>
        <w:rPr/>
      </w:pPr>
      <w:r/>
      <w:r/>
    </w:p>
    <w:p>
      <w:pPr>
        <w:pStyle w:val="744"/>
        <w:pBdr/>
        <w:spacing w:after="240" w:line="360" w:lineRule="auto"/>
        <w:ind/>
        <w:rPr/>
      </w:pPr>
      <w:r/>
      <w:r/>
    </w:p>
    <w:p>
      <w:pPr>
        <w:pStyle w:val="744"/>
        <w:pBdr/>
        <w:spacing w:line="360" w:lineRule="auto"/>
        <w:ind/>
        <w:rPr/>
      </w:pPr>
      <w:r>
        <w:rPr>
          <w:sz w:val="22"/>
          <w:szCs w:val="22"/>
        </w:rPr>
        <w:t xml:space="preserve">b) La fusée Ariane pèse 750 tonnes au décollage. Calculer son poids. </w:t>
      </w:r>
      <w:r/>
    </w:p>
    <w:p>
      <w:pPr>
        <w:pStyle w:val="744"/>
        <w:pBdr/>
        <w:spacing w:after="240" w:line="360" w:lineRule="auto"/>
        <w:ind/>
        <w:rPr/>
      </w:pPr>
      <w:r/>
      <w:r/>
    </w:p>
    <w:p>
      <w:pPr>
        <w:pStyle w:val="744"/>
        <w:pBdr/>
        <w:spacing w:after="240" w:line="360" w:lineRule="auto"/>
        <w:ind/>
        <w:rPr/>
      </w:pPr>
      <w:r/>
      <w:r/>
    </w:p>
    <w:p>
      <w:pPr>
        <w:pStyle w:val="744"/>
        <w:pBdr/>
        <w:spacing w:line="360" w:lineRule="auto"/>
        <w:ind/>
        <w:rPr/>
      </w:pPr>
      <w:r>
        <w:rPr>
          <w:i/>
          <w:iCs/>
          <w:sz w:val="22"/>
          <w:szCs w:val="22"/>
        </w:rPr>
        <w:t xml:space="preserve">En savoir plus : </w:t>
      </w:r>
      <w:hyperlink r:id="rId16" w:tooltip="https://ariane5.cnes.fr/fr/caracteristiques-techniques" w:history="1">
        <w:r>
          <w:rPr>
            <w:rStyle w:val="745"/>
            <w:i/>
            <w:iCs/>
            <w:sz w:val="22"/>
            <w:szCs w:val="22"/>
          </w:rPr>
          <w:t xml:space="preserve">https://ariane5.cnes.fr/fr/caracteristiques-techniques</w:t>
        </w:r>
      </w:hyperlink>
      <w:r/>
      <w:r/>
    </w:p>
    <w:p>
      <w:pPr>
        <w:pStyle w:val="744"/>
        <w:pBdr/>
        <w:tabs>
          <w:tab w:val="left" w:leader="none" w:pos="5103"/>
        </w:tabs>
        <w:spacing w:before="0" w:beforeAutospacing="0"/>
        <w:ind/>
        <w:rPr>
          <w:sz w:val="22"/>
          <w:szCs w:val="22"/>
        </w:rPr>
      </w:pPr>
      <w:r>
        <w:rPr>
          <w:sz w:val="22"/>
          <w:szCs w:val="22"/>
        </w:rPr>
        <w:t xml:space="preserve">c) Cocher les bonnes propositions</w:t>
      </w:r>
      <w:r>
        <w:rPr>
          <w:sz w:val="22"/>
          <w:szCs w:val="22"/>
        </w:rPr>
      </w:r>
    </w:p>
    <w:p>
      <w:pPr>
        <w:pStyle w:val="744"/>
        <w:pBdr/>
        <w:tabs>
          <w:tab w:val="left" w:leader="none" w:pos="5103"/>
        </w:tabs>
        <w:spacing w:before="0" w:beforeAutospacing="0"/>
        <w:ind/>
        <w:rPr>
          <w:sz w:val="22"/>
          <w:szCs w:val="22"/>
        </w:rPr>
      </w:pPr>
      <w:r>
        <w:rPr>
          <w:sz w:val="22"/>
          <w:szCs w:val="22"/>
        </w:rPr>
        <w:t xml:space="preserve">□ Le poids de la fusée diminue à mesure du vol </w:t>
      </w:r>
      <w:r>
        <w:rPr>
          <w:sz w:val="22"/>
          <w:szCs w:val="22"/>
        </w:rPr>
        <w:tab/>
      </w:r>
      <w:r>
        <w:rPr>
          <w:sz w:val="22"/>
          <w:szCs w:val="22"/>
        </w:rPr>
        <w:t xml:space="preserve">□ Le poids de la fusée augmente à mesure du vol</w:t>
      </w:r>
      <w:r>
        <w:rPr>
          <w:sz w:val="22"/>
          <w:szCs w:val="22"/>
        </w:rPr>
      </w:r>
    </w:p>
    <w:p>
      <w:pPr>
        <w:pStyle w:val="744"/>
        <w:pBdr/>
        <w:tabs>
          <w:tab w:val="left" w:leader="none" w:pos="5103"/>
        </w:tabs>
        <w:spacing w:before="0" w:beforeAutospacing="0"/>
        <w:ind/>
        <w:rPr>
          <w:sz w:val="22"/>
          <w:szCs w:val="22"/>
        </w:rPr>
      </w:pPr>
      <w:r>
        <w:rPr>
          <w:sz w:val="22"/>
          <w:szCs w:val="22"/>
        </w:rPr>
        <w:t xml:space="preserve">□ Le frottement de l’air diminue avec l’altitude</w:t>
      </w:r>
      <w:r>
        <w:rPr>
          <w:sz w:val="22"/>
          <w:szCs w:val="22"/>
        </w:rPr>
        <w:tab/>
      </w:r>
      <w:r>
        <w:rPr>
          <w:sz w:val="22"/>
          <w:szCs w:val="22"/>
        </w:rPr>
        <w:tab/>
      </w:r>
      <w:r>
        <w:rPr>
          <w:sz w:val="22"/>
          <w:szCs w:val="22"/>
        </w:rPr>
        <w:t xml:space="preserve">□ La poussée est constante</w:t>
      </w:r>
      <w:r>
        <w:rPr>
          <w:sz w:val="22"/>
          <w:szCs w:val="22"/>
        </w:rPr>
      </w:r>
    </w:p>
    <w:p>
      <w:pPr>
        <w:pStyle w:val="744"/>
        <w:pBdr/>
        <w:tabs>
          <w:tab w:val="left" w:leader="none" w:pos="5103"/>
        </w:tabs>
        <w:spacing w:before="0" w:beforeAutospacing="0"/>
        <w:ind/>
        <w:rPr/>
      </w:pPr>
      <w:r>
        <w:rPr>
          <w:sz w:val="22"/>
          <w:szCs w:val="22"/>
        </w:rPr>
        <w:t xml:space="preserve">□ Le frottement de l’air est important dans l’espace </w:t>
      </w:r>
      <w:r>
        <w:rPr>
          <w:sz w:val="22"/>
          <w:szCs w:val="22"/>
        </w:rPr>
        <w:tab/>
      </w:r>
      <w:r>
        <w:rPr>
          <w:sz w:val="22"/>
          <w:szCs w:val="22"/>
        </w:rPr>
        <w:tab/>
      </w:r>
      <w:r>
        <w:rPr>
          <w:sz w:val="22"/>
          <w:szCs w:val="22"/>
        </w:rPr>
        <w:t xml:space="preserve">□ L’unité</w:t>
      </w:r>
      <w:r>
        <w:rPr>
          <w:sz w:val="22"/>
          <w:szCs w:val="22"/>
        </w:rPr>
        <w:t xml:space="preserve"> de poids est le Newton. </w:t>
      </w:r>
      <w:r/>
    </w:p>
    <w:p>
      <w:pPr>
        <w:pStyle w:val="744"/>
        <w:pBdr/>
        <w:spacing w:after="240" w:line="360" w:lineRule="auto"/>
        <w:ind/>
        <w:rPr/>
      </w:pPr>
      <w:r/>
      <w:r/>
    </w:p>
    <w:p>
      <w:pPr>
        <w:pStyle w:val="744"/>
        <w:pBdr/>
        <w:spacing w:line="360" w:lineRule="auto"/>
        <w:ind/>
        <w:rPr/>
      </w:pPr>
      <w:r>
        <w:rPr>
          <w:sz w:val="22"/>
          <w:szCs w:val="22"/>
        </w:rPr>
        <w:t xml:space="preserve">d) Classer les forces au décollage, par ordre croissant :</w:t>
      </w:r>
      <w:r/>
    </w:p>
    <w:p>
      <w:pPr>
        <w:pStyle w:val="744"/>
        <w:pBdr/>
        <w:spacing w:line="360" w:lineRule="auto"/>
        <w:ind/>
        <w:rPr/>
      </w:pPr>
      <w:r>
        <w:t xml:space="preserve">……………………………………</w:t>
      </w:r>
      <w:r>
        <w:rPr>
          <w:sz w:val="22"/>
          <w:szCs w:val="22"/>
        </w:rPr>
        <w:t xml:space="preserve">. &lt; ……………………………………………..&lt; ………………………………….</w:t>
      </w:r>
      <w:r/>
    </w:p>
    <w:p>
      <w:pPr>
        <w:pStyle w:val="744"/>
        <w:pBdr/>
        <w:spacing w:after="240" w:line="360" w:lineRule="auto"/>
        <w:ind/>
        <w:rPr/>
      </w:pPr>
      <w:r/>
      <w:r/>
    </w:p>
    <w:p>
      <w:pPr>
        <w:pStyle w:val="744"/>
        <w:numPr>
          <w:ilvl w:val="1"/>
          <w:numId w:val="22"/>
        </w:numPr>
        <w:pBdr/>
        <w:spacing w:after="0" w:line="360" w:lineRule="auto"/>
        <w:ind w:left="426"/>
        <w:rPr/>
      </w:pPr>
      <w:r>
        <w:rPr>
          <w:sz w:val="22"/>
          <w:szCs w:val="22"/>
        </w:rPr>
        <w:t xml:space="preserve"> Répondre à la problématique (B) : </w:t>
      </w:r>
      <w:r>
        <w:rPr>
          <w:i/>
          <w:iCs/>
          <w:sz w:val="22"/>
          <w:szCs w:val="22"/>
        </w:rPr>
        <w:t xml:space="preserve">Quelle loi physique lui permet de décoller ? </w:t>
      </w:r>
      <w:r/>
    </w:p>
    <w:p>
      <w:pPr>
        <w:pBdr/>
        <w:tabs>
          <w:tab w:val="right" w:leader="dot" w:pos="9639"/>
        </w:tabs>
        <w:spacing w:line="480" w:lineRule="auto"/>
        <w:ind w:left="142"/>
        <w:rPr>
          <w:i/>
          <w:iCs/>
          <w:sz w:val="22"/>
          <w:szCs w:val="22"/>
        </w:rPr>
      </w:pPr>
      <w:r>
        <w:rPr>
          <w:i/>
          <w:iCs/>
          <w:sz w:val="22"/>
          <w:szCs w:val="22"/>
        </w:rPr>
        <w:tab/>
      </w:r>
      <w:r>
        <w:rPr>
          <w:i/>
          <w:iCs/>
          <w:sz w:val="22"/>
          <w:szCs w:val="22"/>
        </w:rPr>
      </w:r>
    </w:p>
    <w:p>
      <w:pPr>
        <w:pBdr/>
        <w:tabs>
          <w:tab w:val="right" w:leader="dot" w:pos="9639"/>
        </w:tabs>
        <w:spacing w:line="480" w:lineRule="auto"/>
        <w:ind w:left="142"/>
        <w:rPr>
          <w:i/>
          <w:iCs/>
          <w:sz w:val="22"/>
          <w:szCs w:val="22"/>
        </w:rPr>
      </w:pPr>
      <w:r>
        <w:rPr>
          <w:i/>
          <w:iCs/>
          <w:sz w:val="22"/>
          <w:szCs w:val="22"/>
        </w:rPr>
        <w:tab/>
      </w:r>
      <w:r>
        <w:rPr>
          <w:i/>
          <w:iCs/>
          <w:sz w:val="22"/>
          <w:szCs w:val="22"/>
        </w:rPr>
      </w:r>
    </w:p>
    <w:p>
      <w:pPr>
        <w:pBdr/>
        <w:tabs>
          <w:tab w:val="right" w:leader="dot" w:pos="9639"/>
        </w:tabs>
        <w:spacing w:line="480" w:lineRule="auto"/>
        <w:ind w:left="142"/>
        <w:rPr>
          <w:sz w:val="22"/>
          <w:szCs w:val="22"/>
        </w:rPr>
      </w:pPr>
      <w:r>
        <w:rPr>
          <w:i/>
          <w:iCs/>
          <w:sz w:val="22"/>
          <w:szCs w:val="22"/>
        </w:rPr>
        <w:tab/>
      </w:r>
      <w:r>
        <w:rPr>
          <w:sz w:val="22"/>
          <w:szCs w:val="22"/>
        </w:rPr>
      </w:r>
    </w:p>
    <w:p>
      <w:pPr>
        <w:pBdr/>
        <w:spacing/>
        <w:ind/>
        <w:rPr>
          <w:sz w:val="22"/>
          <w:szCs w:val="22"/>
        </w:rPr>
      </w:pPr>
      <w:r>
        <w:rPr>
          <w:sz w:val="22"/>
          <w:szCs w:val="22"/>
        </w:rPr>
        <w:br w:type="page" w:clear="all"/>
      </w:r>
      <w:r>
        <w:rPr>
          <w:sz w:val="22"/>
          <w:szCs w:val="22"/>
        </w:rPr>
      </w:r>
    </w:p>
    <w:p>
      <w:pPr>
        <w:pBdr>
          <w:top w:val="single" w:color="000000" w:sz="4" w:space="1"/>
          <w:left w:val="single" w:color="000000" w:sz="4" w:space="4"/>
          <w:bottom w:val="single" w:color="000000" w:sz="4" w:space="1"/>
          <w:right w:val="single" w:color="000000" w:sz="4" w:space="4"/>
          <w:between w:val="single" w:color="000000" w:sz="4" w:space="1"/>
        </w:pBdr>
        <w:spacing/>
        <w:ind/>
        <w:jc w:val="center"/>
        <w:rPr>
          <w:b/>
          <w:bCs/>
          <w:sz w:val="22"/>
          <w:szCs w:val="22"/>
        </w:rPr>
      </w:pPr>
      <w:r>
        <w:rPr>
          <w:rFonts w:ascii="Calibri" w:hAnsi="Calibri"/>
          <w:b/>
          <w:bCs/>
          <w:sz w:val="22"/>
          <w:szCs w:val="22"/>
        </w:rPr>
        <w:t xml:space="preserve">É</w:t>
      </w:r>
      <w:r>
        <w:rPr>
          <w:b/>
          <w:bCs/>
          <w:sz w:val="22"/>
          <w:szCs w:val="22"/>
        </w:rPr>
        <w:t xml:space="preserve">léments de correction</w:t>
      </w:r>
      <w:r>
        <w:rPr>
          <w:b/>
          <w:bCs/>
          <w:sz w:val="22"/>
          <w:szCs w:val="22"/>
        </w:rPr>
      </w:r>
    </w:p>
    <w:p>
      <w:pPr>
        <w:pBdr/>
        <w:spacing/>
        <w:ind/>
        <w:jc w:val="both"/>
        <w:rPr>
          <w:sz w:val="22"/>
          <w:szCs w:val="22"/>
        </w:rPr>
      </w:pPr>
      <w:r>
        <w:rPr>
          <w:sz w:val="22"/>
          <w:szCs w:val="22"/>
        </w:rPr>
      </w:r>
      <w:r>
        <w:rPr>
          <w:sz w:val="22"/>
          <w:szCs w:val="22"/>
        </w:rPr>
      </w:r>
    </w:p>
    <w:sectPr>
      <w:headerReference w:type="first" r:id="rId9"/>
      <w:footerReference w:type="default" r:id="rId10"/>
      <w:footnotePr/>
      <w:endnotePr/>
      <w:type w:val="continuous"/>
      <w:pgSz w:h="16838" w:orient="landscape" w:w="11906"/>
      <w:pgMar w:top="1134" w:right="851" w:bottom="1134" w:left="851" w:header="284"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Trebuchet MS">
    <w:panose1 w:val="020B0603020202020204"/>
  </w:font>
  <w:font w:name="Courier New">
    <w:panose1 w:val="02070309020205020404"/>
  </w:font>
  <w:font w:name="Symbol">
    <w:panose1 w:val="05010000000000000000"/>
  </w:font>
  <w:font w:name="Century Gothic">
    <w:panose1 w:val="020B0603020202020204"/>
  </w:font>
  <w:font w:name="Cambria">
    <w:panose1 w:val="02040503050406030204"/>
  </w:font>
  <w:font w:name="Comic Sans MS">
    <w:panose1 w:val="030F070203030202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7"/>
      <w:pBdr/>
      <w:tabs>
        <w:tab w:val="clear" w:leader="none" w:pos="4536"/>
        <w:tab w:val="center" w:leader="none" w:pos="5102"/>
        <w:tab w:val="clear" w:leader="none" w:pos="9072"/>
        <w:tab w:val="right" w:leader="none" w:pos="10204"/>
      </w:tabs>
      <w:spacing/>
      <w:ind/>
      <w:rPr>
        <w:b/>
      </w:rPr>
    </w:pPr>
    <w:r>
      <w:rPr>
        <w:b/>
      </w:rPr>
      <w:tab/>
    </w:r>
    <w:r>
      <w:rPr>
        <w:b/>
      </w:rPr>
      <w:tab/>
    </w:r>
    <w:r>
      <w:rPr>
        <w:b/>
      </w:rPr>
      <w:fldChar w:fldCharType="begin"/>
    </w:r>
    <w:r>
      <w:rPr>
        <w:b/>
      </w:rPr>
      <w:instrText xml:space="preserve">PAGE   \* MERGEFORMAT</w:instrText>
    </w:r>
    <w:r>
      <w:rPr>
        <w:b/>
      </w:rPr>
      <w:fldChar w:fldCharType="separate"/>
    </w:r>
    <w:r>
      <w:rPr>
        <w:b/>
      </w:rPr>
      <w:t xml:space="preserve">1</w:t>
    </w:r>
    <w:r>
      <w:rPr>
        <w:b/>
      </w:rPr>
      <w:fldChar w:fldCharType="end"/>
    </w:r>
    <w:r>
      <w:rPr>
        <w:b/>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6"/>
      <w:pBdr/>
      <w:spacing/>
      <w:ind/>
      <w:rPr/>
    </w:pPr>
    <w:r>
      <mc:AlternateContent>
        <mc:Choice Requires="wpg">
          <w:drawing>
            <wp:inline xmlns:wp="http://schemas.openxmlformats.org/drawingml/2006/wordprocessingDrawing" distT="0" distB="0" distL="0" distR="0">
              <wp:extent cx="1731979" cy="773205"/>
              <wp:effectExtent l="0" t="0" r="1905" b="8255"/>
              <wp:docPr id="1" name="Picture 4" descr="Lettres de rentrée 2021 - Vice-rectorat de la Nouvelle-Caléd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ettres de rentrée 2021 - Vice-rectorat de la Nouvelle-Calédonie"/>
                      <pic:cNvPicPr>
                        <a:picLocks noChangeAspect="1"/>
                      </pic:cNvPicPr>
                      <pic:nvPr/>
                    </pic:nvPicPr>
                    <pic:blipFill>
                      <a:blip r:embed="rId1"/>
                      <a:stretch/>
                    </pic:blipFill>
                    <pic:spPr bwMode="auto">
                      <a:xfrm>
                        <a:off x="0" y="0"/>
                        <a:ext cx="1731979" cy="773205"/>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36.38pt;height:60.88pt;mso-wrap-distance-left:0.00pt;mso-wrap-distance-top:0.00pt;mso-wrap-distance-right:0.00pt;mso-wrap-distance-bottom:0.00pt;z-index:1;" stroked="false">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
    <w:lvl w:ilvl="0">
      <w:isLgl w:val="false"/>
      <w:lvlJc w:val="left"/>
      <w:lvlText w:val="%1)"/>
      <w:numFmt w:val="decimal"/>
      <w:pPr>
        <w:pBdr/>
        <w:spacing/>
        <w:ind w:hanging="360" w:left="720"/>
      </w:pPr>
      <w:rPr>
        <w:rFonts w:hint="default" w:ascii="Arial" w:hAnsi="Arial" w:cs="Arial"/>
        <w:sz w:val="22"/>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360" w:left="360"/>
      </w:pPr>
      <w:pStyle w:val="776"/>
      <w:rPr>
        <w:rFonts w:hint="default"/>
      </w:rPr>
      <w:start w:val="1"/>
      <w:suff w:val="tab"/>
    </w:lvl>
    <w:lvl w:ilvl="1">
      <w:isLgl w:val="false"/>
      <w:lvlJc w:val="left"/>
      <w:lvlText w:val=""/>
      <w:numFmt w:val="bullet"/>
      <w:pPr>
        <w:pBdr/>
        <w:tabs>
          <w:tab w:val="num" w:leader="none" w:pos="1440"/>
        </w:tabs>
        <w:spacing/>
        <w:ind w:hanging="360" w:left="1440"/>
      </w:pPr>
      <w:rPr>
        <w:rFonts w:hint="default" w:ascii="Symbol" w:hAnsi="Symbol"/>
        <w:sz w:val="22"/>
        <w:szCs w:val="22"/>
      </w:rPr>
      <w:start w:val="1"/>
      <w:suff w:val="tab"/>
    </w:lvl>
    <w:lvl w:ilvl="2">
      <w:isLgl w:val="false"/>
      <w:lvlJc w:val="right"/>
      <w:lvlText w:val="%3."/>
      <w:numFmt w:val="lowerRoman"/>
      <w:pPr>
        <w:pBdr/>
        <w:tabs>
          <w:tab w:val="num" w:leader="none" w:pos="2160"/>
        </w:tabs>
        <w:spacing/>
        <w:ind w:hanging="180" w:left="2160"/>
      </w:pPr>
      <w:rPr>
        <w:rFonts w:cs="Times New Roman"/>
      </w:rPr>
      <w:start w:val="1"/>
      <w:suff w:val="tab"/>
    </w:lvl>
    <w:lvl w:ilvl="3">
      <w:isLgl w:val="false"/>
      <w:lvlJc w:val="left"/>
      <w:lvlText w:val="%4."/>
      <w:numFmt w:val="decimal"/>
      <w:pPr>
        <w:pBdr/>
        <w:tabs>
          <w:tab w:val="num" w:leader="none" w:pos="2880"/>
        </w:tabs>
        <w:spacing/>
        <w:ind w:hanging="360" w:left="2880"/>
      </w:pPr>
      <w:rPr>
        <w:rFonts w:cs="Times New Roman"/>
      </w:rPr>
      <w:start w:val="1"/>
      <w:suff w:val="tab"/>
    </w:lvl>
    <w:lvl w:ilvl="4">
      <w:isLgl w:val="false"/>
      <w:lvlJc w:val="left"/>
      <w:lvlText w:val="%5."/>
      <w:numFmt w:val="lowerLetter"/>
      <w:pPr>
        <w:pBdr/>
        <w:tabs>
          <w:tab w:val="num" w:leader="none" w:pos="3600"/>
        </w:tabs>
        <w:spacing/>
        <w:ind w:hanging="360" w:left="3600"/>
      </w:pPr>
      <w:rPr>
        <w:rFonts w:cs="Times New Roman"/>
      </w:rPr>
      <w:start w:val="1"/>
      <w:suff w:val="tab"/>
    </w:lvl>
    <w:lvl w:ilvl="5">
      <w:isLgl w:val="false"/>
      <w:lvlJc w:val="right"/>
      <w:lvlText w:val="%6."/>
      <w:numFmt w:val="lowerRoman"/>
      <w:pPr>
        <w:pBdr/>
        <w:tabs>
          <w:tab w:val="num" w:leader="none" w:pos="4320"/>
        </w:tabs>
        <w:spacing/>
        <w:ind w:hanging="180" w:left="4320"/>
      </w:pPr>
      <w:rPr>
        <w:rFonts w:cs="Times New Roman"/>
      </w:rPr>
      <w:start w:val="1"/>
      <w:suff w:val="tab"/>
    </w:lvl>
    <w:lvl w:ilvl="6">
      <w:isLgl w:val="false"/>
      <w:lvlJc w:val="left"/>
      <w:lvlText w:val="%7."/>
      <w:numFmt w:val="decimal"/>
      <w:pPr>
        <w:pBdr/>
        <w:tabs>
          <w:tab w:val="num" w:leader="none" w:pos="5040"/>
        </w:tabs>
        <w:spacing/>
        <w:ind w:hanging="360" w:left="5040"/>
      </w:pPr>
      <w:rPr>
        <w:rFonts w:cs="Times New Roman"/>
      </w:rPr>
      <w:start w:val="1"/>
      <w:suff w:val="tab"/>
    </w:lvl>
    <w:lvl w:ilvl="7">
      <w:isLgl w:val="false"/>
      <w:lvlJc w:val="left"/>
      <w:lvlText w:val="%8."/>
      <w:numFmt w:val="lowerLetter"/>
      <w:pPr>
        <w:pBdr/>
        <w:tabs>
          <w:tab w:val="num" w:leader="none" w:pos="5760"/>
        </w:tabs>
        <w:spacing/>
        <w:ind w:hanging="360" w:left="5760"/>
      </w:pPr>
      <w:rPr>
        <w:rFonts w:cs="Times New Roman"/>
      </w:rPr>
      <w:start w:val="1"/>
      <w:suff w:val="tab"/>
    </w:lvl>
    <w:lvl w:ilvl="8">
      <w:isLgl w:val="false"/>
      <w:lvlJc w:val="right"/>
      <w:lvlText w:val="%9."/>
      <w:numFmt w:val="lowerRoman"/>
      <w:pPr>
        <w:pBdr/>
        <w:tabs>
          <w:tab w:val="num" w:leader="none" w:pos="6480"/>
        </w:tabs>
        <w:spacing/>
        <w:ind w:hanging="180" w:left="6480"/>
      </w:pPr>
      <w:rPr>
        <w:rFonts w:cs="Times New Roman"/>
      </w:rPr>
      <w:start w:val="1"/>
      <w:suff w:val="tab"/>
    </w:lvl>
  </w:abstractNum>
  <w:abstractNum w:abstractNumId="3">
    <w:lvl w:ilvl="0">
      <w:isLgl w:val="false"/>
      <w:lvlJc w:val="left"/>
      <w:lvlText w:val="%1."/>
      <w:numFmt w:val="decimal"/>
      <w:pPr>
        <w:pBdr/>
        <w:tabs>
          <w:tab w:val="num" w:leader="none" w:pos="0"/>
        </w:tabs>
        <w:spacing/>
        <w:ind w:hanging="284" w:left="738"/>
      </w:pPr>
      <w:pStyle w:val="783"/>
      <w:rPr>
        <w:rFonts w:hint="default" w:cs="Times New Roman"/>
      </w:rPr>
      <w:start w:val="1"/>
      <w:suff w:val="tab"/>
    </w:lvl>
    <w:lvl w:ilvl="1">
      <w:isLgl w:val="false"/>
      <w:lvlJc w:val="left"/>
      <w:lvlText w:val=""/>
      <w:numFmt w:val="bullet"/>
      <w:pPr>
        <w:pBdr/>
        <w:tabs>
          <w:tab w:val="num" w:leader="none" w:pos="1440"/>
        </w:tabs>
        <w:spacing/>
        <w:ind w:hanging="360" w:left="1440"/>
      </w:pPr>
      <w:rPr>
        <w:rFonts w:hint="default" w:ascii="Symbol" w:hAnsi="Symbol"/>
        <w:sz w:val="22"/>
        <w:szCs w:val="22"/>
      </w:rPr>
      <w:start w:val="1"/>
      <w:suff w:val="tab"/>
    </w:lvl>
    <w:lvl w:ilvl="2">
      <w:isLgl w:val="false"/>
      <w:lvlJc w:val="right"/>
      <w:lvlText w:val="%3."/>
      <w:numFmt w:val="lowerRoman"/>
      <w:pPr>
        <w:pBdr/>
        <w:tabs>
          <w:tab w:val="num" w:leader="none" w:pos="2160"/>
        </w:tabs>
        <w:spacing/>
        <w:ind w:hanging="180" w:left="2160"/>
      </w:pPr>
      <w:rPr>
        <w:rFonts w:cs="Times New Roman"/>
      </w:rPr>
      <w:start w:val="1"/>
      <w:suff w:val="tab"/>
    </w:lvl>
    <w:lvl w:ilvl="3">
      <w:isLgl w:val="false"/>
      <w:lvlJc w:val="left"/>
      <w:lvlText w:val="%4."/>
      <w:numFmt w:val="decimal"/>
      <w:pPr>
        <w:pBdr/>
        <w:tabs>
          <w:tab w:val="num" w:leader="none" w:pos="2880"/>
        </w:tabs>
        <w:spacing/>
        <w:ind w:hanging="360" w:left="2880"/>
      </w:pPr>
      <w:rPr>
        <w:rFonts w:cs="Times New Roman"/>
      </w:rPr>
      <w:start w:val="1"/>
      <w:suff w:val="tab"/>
    </w:lvl>
    <w:lvl w:ilvl="4">
      <w:isLgl w:val="false"/>
      <w:lvlJc w:val="left"/>
      <w:lvlText w:val="%5."/>
      <w:numFmt w:val="lowerLetter"/>
      <w:pPr>
        <w:pBdr/>
        <w:tabs>
          <w:tab w:val="num" w:leader="none" w:pos="3600"/>
        </w:tabs>
        <w:spacing/>
        <w:ind w:hanging="360" w:left="3600"/>
      </w:pPr>
      <w:rPr>
        <w:rFonts w:cs="Times New Roman"/>
      </w:rPr>
      <w:start w:val="1"/>
      <w:suff w:val="tab"/>
    </w:lvl>
    <w:lvl w:ilvl="5">
      <w:isLgl w:val="false"/>
      <w:lvlJc w:val="right"/>
      <w:lvlText w:val="%6."/>
      <w:numFmt w:val="lowerRoman"/>
      <w:pPr>
        <w:pBdr/>
        <w:tabs>
          <w:tab w:val="num" w:leader="none" w:pos="4320"/>
        </w:tabs>
        <w:spacing/>
        <w:ind w:hanging="180" w:left="4320"/>
      </w:pPr>
      <w:rPr>
        <w:rFonts w:cs="Times New Roman"/>
      </w:rPr>
      <w:start w:val="1"/>
      <w:suff w:val="tab"/>
    </w:lvl>
    <w:lvl w:ilvl="6">
      <w:isLgl w:val="false"/>
      <w:lvlJc w:val="left"/>
      <w:lvlText w:val="%7."/>
      <w:numFmt w:val="decimal"/>
      <w:pPr>
        <w:pBdr/>
        <w:tabs>
          <w:tab w:val="num" w:leader="none" w:pos="5040"/>
        </w:tabs>
        <w:spacing/>
        <w:ind w:hanging="360" w:left="5040"/>
      </w:pPr>
      <w:rPr>
        <w:rFonts w:cs="Times New Roman"/>
      </w:rPr>
      <w:start w:val="1"/>
      <w:suff w:val="tab"/>
    </w:lvl>
    <w:lvl w:ilvl="7">
      <w:isLgl w:val="false"/>
      <w:lvlJc w:val="left"/>
      <w:lvlText w:val="%8."/>
      <w:numFmt w:val="lowerLetter"/>
      <w:pPr>
        <w:pBdr/>
        <w:tabs>
          <w:tab w:val="num" w:leader="none" w:pos="5760"/>
        </w:tabs>
        <w:spacing/>
        <w:ind w:hanging="360" w:left="5760"/>
      </w:pPr>
      <w:rPr>
        <w:rFonts w:cs="Times New Roman"/>
      </w:rPr>
      <w:start w:val="1"/>
      <w:suff w:val="tab"/>
    </w:lvl>
    <w:lvl w:ilvl="8">
      <w:isLgl w:val="false"/>
      <w:lvlJc w:val="right"/>
      <w:lvlText w:val="%9."/>
      <w:numFmt w:val="lowerRoman"/>
      <w:pPr>
        <w:pBdr/>
        <w:tabs>
          <w:tab w:val="num" w:leader="none" w:pos="6480"/>
        </w:tabs>
        <w:spacing/>
        <w:ind w:hanging="180" w:left="6480"/>
      </w:pPr>
      <w:rPr>
        <w:rFonts w:cs="Times New Roman"/>
      </w:rPr>
      <w:start w:val="1"/>
      <w:suff w:val="tab"/>
    </w:lvl>
  </w:abstractNum>
  <w:abstractNum w:abstractNumId="4">
    <w:lvl w:ilvl="0">
      <w:isLgl w:val="false"/>
      <w:lvlJc w:val="left"/>
      <w:lvlText w:val="o"/>
      <w:numFmt w:val="bullet"/>
      <w:pPr>
        <w:pBdr/>
        <w:tabs>
          <w:tab w:val="num" w:leader="none" w:pos="720"/>
        </w:tabs>
        <w:spacing/>
        <w:ind w:hanging="360" w:left="720"/>
      </w:pPr>
      <w:rPr>
        <w:rFonts w:hint="default" w:ascii="Courier New" w:hAnsi="Courier New" w:cs="Courier New"/>
        <w:sz w:val="20"/>
      </w:rPr>
      <w:start w:val="1"/>
      <w:suff w:val="tab"/>
    </w:lvl>
    <w:lvl w:ilvl="1">
      <w:isLgl w:val="false"/>
      <w:lvlJc w:val="left"/>
      <w:lvlText w:val="%2)"/>
      <w:numFmt w:val="upperLetter"/>
      <w:pPr>
        <w:pBdr/>
        <w:spacing/>
        <w:ind w:hanging="360" w:left="1440"/>
      </w:pPr>
      <w:rPr>
        <w:rFonts w:hint="default"/>
        <w:sz w:val="22"/>
      </w:rPr>
      <w:start w:val="8"/>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5">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6">
    <w:styleLink w:val="784"/>
    <w:lvl w:ilvl="0">
      <w:isLgl w:val="false"/>
      <w:lvlJc w:val="left"/>
      <w:lvlText w:val=""/>
      <w:numFmt w:val="bullet"/>
      <w:pPr>
        <w:pBdr/>
        <w:spacing/>
        <w:ind w:left="567"/>
      </w:pPr>
      <w:pStyle w:val="784"/>
      <w:rPr>
        <w:rFonts w:hint="default" w:ascii="Symbol" w:hAnsi="Symbol"/>
      </w:rPr>
      <w:start w:val="1"/>
      <w:suff w:val="space"/>
    </w:lvl>
    <w:lvl w:ilvl="1">
      <w:isLgl w:val="false"/>
      <w:lvlJc w:val="left"/>
      <w:lvlText w:val="◦"/>
      <w:numFmt w:val="bullet"/>
      <w:pPr>
        <w:pBdr/>
        <w:spacing/>
        <w:ind w:left="851"/>
      </w:pPr>
      <w:rPr>
        <w:rFonts w:hint="default" w:ascii="Arial" w:hAnsi="Arial"/>
        <w:b/>
        <w:i w:val="0"/>
        <w:caps w:val="0"/>
        <w:smallCaps w:val="0"/>
        <w:strike w:val="0"/>
        <w:vanish w:val="0"/>
        <w:color w:val="000000"/>
        <w:spacing w:val="0"/>
        <w:position w:val="0"/>
        <w:u w:val="none"/>
        <w:vertAlign w:val="baseline"/>
        <w14:textOutline w14:w="0" w14:cap="rnd" w14:cmpd="sng" w14:algn="ctr">
          <w14:noFill/>
          <w14:prstDash w14:val="solid"/>
          <w14:bevel/>
        </w14:textOutline>
      </w:rPr>
      <w:start w:val="1"/>
      <w:suff w:val="space"/>
    </w:lvl>
    <w:lvl w:ilvl="2">
      <w:isLgl w:val="false"/>
      <w:lvlJc w:val="left"/>
      <w:lvlText w:val="-"/>
      <w:numFmt w:val="bullet"/>
      <w:pPr>
        <w:pBdr/>
        <w:spacing/>
        <w:ind w:left="1134"/>
      </w:pPr>
      <w:rPr>
        <w:rFonts w:hint="default" w:ascii="Trebuchet MS" w:hAnsi="Trebuchet MS"/>
      </w:rPr>
      <w:start w:val="0"/>
      <w:suff w:val="space"/>
    </w:lvl>
    <w:lvl w:ilvl="3">
      <w:isLgl w:val="false"/>
      <w:lvlJc w:val="left"/>
      <w:lvlText/>
      <w:numFmt w:val="none"/>
      <w:pPr>
        <w:pBdr/>
        <w:tabs>
          <w:tab w:val="num" w:leader="none" w:pos="-207"/>
        </w:tabs>
        <w:spacing/>
        <w:ind w:firstLine="567" w:left="-567"/>
      </w:pPr>
      <w:rPr>
        <w:rFonts w:hint="default" w:cs="Times New Roman"/>
      </w:rPr>
      <w:start w:val="0"/>
      <w:suff w:val="tab"/>
    </w:lvl>
    <w:lvl w:ilvl="4">
      <w:isLgl w:val="false"/>
      <w:lvlJc w:val="left"/>
      <w:lvlText/>
      <w:numFmt w:val="none"/>
      <w:pPr>
        <w:pBdr/>
        <w:tabs>
          <w:tab w:val="num" w:leader="none" w:pos="-207"/>
        </w:tabs>
        <w:spacing/>
        <w:ind w:left="-567"/>
      </w:pPr>
      <w:rPr>
        <w:rFonts w:hint="default" w:cs="Times New Roman"/>
      </w:rPr>
      <w:start w:val="0"/>
      <w:suff w:val="tab"/>
    </w:lvl>
    <w:lvl w:ilvl="5">
      <w:isLgl w:val="false"/>
      <w:lvlJc w:val="left"/>
      <w:lvlText/>
      <w:numFmt w:val="none"/>
      <w:pPr>
        <w:pBdr/>
        <w:tabs>
          <w:tab w:val="num" w:leader="none" w:pos="-207"/>
        </w:tabs>
        <w:spacing/>
        <w:ind w:left="-567"/>
      </w:pPr>
      <w:rPr>
        <w:rFonts w:hint="default" w:cs="Times New Roman"/>
      </w:rPr>
      <w:start w:val="0"/>
      <w:suff w:val="tab"/>
    </w:lvl>
    <w:lvl w:ilvl="6">
      <w:isLgl w:val="false"/>
      <w:lvlJc w:val="left"/>
      <w:lvlText/>
      <w:numFmt w:val="none"/>
      <w:pPr>
        <w:pBdr/>
        <w:tabs>
          <w:tab w:val="num" w:leader="none" w:pos="-207"/>
        </w:tabs>
        <w:spacing/>
        <w:ind w:left="-567"/>
      </w:pPr>
      <w:rPr>
        <w:rFonts w:hint="default" w:cs="Times New Roman"/>
      </w:rPr>
      <w:start w:val="0"/>
      <w:suff w:val="tab"/>
    </w:lvl>
    <w:lvl w:ilvl="7">
      <w:isLgl w:val="false"/>
      <w:lvlJc w:val="left"/>
      <w:lvlText/>
      <w:numFmt w:val="none"/>
      <w:pPr>
        <w:pBdr/>
        <w:tabs>
          <w:tab w:val="num" w:leader="none" w:pos="-207"/>
        </w:tabs>
        <w:spacing/>
        <w:ind w:left="-567"/>
      </w:pPr>
      <w:rPr>
        <w:rFonts w:hint="default" w:cs="Times New Roman"/>
      </w:rPr>
      <w:start w:val="0"/>
      <w:suff w:val="tab"/>
    </w:lvl>
    <w:lvl w:ilvl="8">
      <w:isLgl w:val="false"/>
      <w:lvlJc w:val="left"/>
      <w:lvlText/>
      <w:numFmt w:val="none"/>
      <w:pPr>
        <w:pBdr/>
        <w:tabs>
          <w:tab w:val="num" w:leader="none" w:pos="-207"/>
        </w:tabs>
        <w:spacing/>
        <w:ind w:left="-567"/>
      </w:pPr>
      <w:rPr>
        <w:rFonts w:hint="default" w:cs="Times New Roman"/>
      </w:rPr>
      <w:start w:val="0"/>
      <w:suff w:val="tab"/>
    </w:lvl>
  </w:abstractNum>
  <w:abstractNum w:abstractNumId="7">
    <w:lvl w:ilvl="0">
      <w:isLgl w:val="false"/>
      <w:lvlJc w:val="left"/>
      <w:lvlText w:val="%1."/>
      <w:numFmt w:val="decimal"/>
      <w:pPr>
        <w:pBdr/>
        <w:spacing/>
        <w:ind w:hanging="360" w:left="814"/>
      </w:pPr>
      <w:rPr>
        <w:rFonts w:hint="default"/>
      </w:rPr>
      <w:start w:val="7"/>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1."/>
      <w:numFmt w:val="decimal"/>
      <w:pPr>
        <w:pBdr/>
        <w:spacing/>
        <w:ind w:hanging="360" w:left="814"/>
      </w:pPr>
      <w:rPr>
        <w:rFonts w:hint="default"/>
      </w:rPr>
      <w:start w:val="7"/>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1."/>
      <w:numFmt w:val="lowerLetter"/>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left"/>
      <w:lvlText w:val="%3."/>
      <w:numFmt w:val="lowerLetter"/>
      <w:pPr>
        <w:pBdr/>
        <w:tabs>
          <w:tab w:val="num" w:leader="none" w:pos="2160"/>
        </w:tabs>
        <w:spacing/>
        <w:ind w:hanging="360" w:left="2160"/>
      </w:pPr>
      <w:rPr/>
      <w:start w:val="1"/>
      <w:suff w:val="tab"/>
    </w:lvl>
    <w:lvl w:ilvl="3">
      <w:isLgl w:val="false"/>
      <w:lvlJc w:val="left"/>
      <w:lvlText w:val="%4."/>
      <w:numFmt w:val="lowerLetter"/>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left"/>
      <w:lvlText w:val="%6."/>
      <w:numFmt w:val="lowerLetter"/>
      <w:pPr>
        <w:pBdr/>
        <w:tabs>
          <w:tab w:val="num" w:leader="none" w:pos="4320"/>
        </w:tabs>
        <w:spacing/>
        <w:ind w:hanging="360" w:left="4320"/>
      </w:pPr>
      <w:rPr/>
      <w:start w:val="1"/>
      <w:suff w:val="tab"/>
    </w:lvl>
    <w:lvl w:ilvl="6">
      <w:isLgl w:val="false"/>
      <w:lvlJc w:val="left"/>
      <w:lvlText w:val="%7."/>
      <w:numFmt w:val="lowerLetter"/>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left"/>
      <w:lvlText w:val="%9."/>
      <w:numFmt w:val="lowerLetter"/>
      <w:pPr>
        <w:pBdr/>
        <w:tabs>
          <w:tab w:val="num" w:leader="none" w:pos="6480"/>
        </w:tabs>
        <w:spacing/>
        <w:ind w:hanging="360" w:left="6480"/>
      </w:pPr>
      <w:rPr/>
      <w:start w:val="1"/>
      <w:suff w:val="tab"/>
    </w:lvl>
  </w:abstractNum>
  <w:abstractNum w:abstractNumId="11">
    <w:styleLink w:val="785"/>
    <w:lvl w:ilvl="0">
      <w:isLgl w:val="false"/>
      <w:lvlJc w:val="left"/>
      <w:lvlText w:val="%1."/>
      <w:numFmt w:val="decimal"/>
      <w:pPr>
        <w:pBdr/>
        <w:spacing/>
        <w:ind w:firstLine="207" w:left="360"/>
      </w:pPr>
      <w:pStyle w:val="785"/>
      <w:rPr>
        <w:rFonts w:hint="default" w:cs="Times New Roman"/>
        <w:color w:val="auto"/>
      </w:rPr>
      <w:start w:val="1"/>
      <w:suff w:val="space"/>
    </w:lvl>
    <w:lvl w:ilvl="1">
      <w:isLgl w:val="false"/>
      <w:lvlJc w:val="left"/>
      <w:lvlText w:val="%1.%2."/>
      <w:numFmt w:val="upperLetter"/>
      <w:pPr>
        <w:pBdr/>
        <w:spacing/>
        <w:ind w:hanging="55" w:left="792"/>
      </w:pPr>
      <w:rPr>
        <w:rFonts w:hint="default" w:cs="Times New Roman"/>
      </w:rPr>
      <w:start w:val="1"/>
      <w:suff w:val="space"/>
    </w:lvl>
    <w:lvl w:ilvl="2">
      <w:isLgl w:val="false"/>
      <w:lvlJc w:val="left"/>
      <w:lvlText w:val="%1.%2.%3."/>
      <w:numFmt w:val="lowerLetter"/>
      <w:pPr>
        <w:pBdr/>
        <w:spacing/>
        <w:ind w:hanging="317" w:left="1224"/>
      </w:pPr>
      <w:rPr>
        <w:rFonts w:hint="default" w:cs="Times New Roman"/>
      </w:rPr>
      <w:start w:val="1"/>
      <w:suff w:val="space"/>
    </w:lvl>
    <w:lvl w:ilvl="3">
      <w:isLgl w:val="false"/>
      <w:lvlJc w:val="left"/>
      <w:lvlText/>
      <w:numFmt w:val="none"/>
      <w:pPr>
        <w:pBdr/>
        <w:tabs>
          <w:tab w:val="num" w:leader="none" w:pos="2160"/>
        </w:tabs>
        <w:spacing/>
        <w:ind w:hanging="648" w:left="1728"/>
      </w:pPr>
      <w:rPr>
        <w:rFonts w:hint="default" w:cs="Times New Roman"/>
      </w:rPr>
      <w:start w:val="1"/>
      <w:suff w:val="tab"/>
    </w:lvl>
    <w:lvl w:ilvl="4">
      <w:isLgl w:val="false"/>
      <w:lvlJc w:val="left"/>
      <w:lvlText/>
      <w:numFmt w:val="none"/>
      <w:pPr>
        <w:pBdr/>
        <w:tabs>
          <w:tab w:val="num" w:leader="none" w:pos="2880"/>
        </w:tabs>
        <w:spacing/>
        <w:ind w:hanging="792" w:left="2232"/>
      </w:pPr>
      <w:rPr>
        <w:rFonts w:hint="default" w:cs="Times New Roman"/>
      </w:rPr>
      <w:start w:val="1"/>
      <w:suff w:val="tab"/>
    </w:lvl>
    <w:lvl w:ilvl="5">
      <w:isLgl w:val="false"/>
      <w:lvlJc w:val="left"/>
      <w:lvlText/>
      <w:numFmt w:val="none"/>
      <w:pPr>
        <w:pBdr/>
        <w:tabs>
          <w:tab w:val="num" w:leader="none" w:pos="3600"/>
        </w:tabs>
        <w:spacing/>
        <w:ind w:hanging="936" w:left="2736"/>
      </w:pPr>
      <w:rPr>
        <w:rFonts w:hint="default" w:cs="Times New Roman"/>
      </w:rPr>
      <w:start w:val="1"/>
      <w:suff w:val="tab"/>
    </w:lvl>
    <w:lvl w:ilvl="6">
      <w:isLgl w:val="false"/>
      <w:lvlJc w:val="left"/>
      <w:lvlText/>
      <w:numFmt w:val="none"/>
      <w:pPr>
        <w:pBdr/>
        <w:tabs>
          <w:tab w:val="num" w:leader="none" w:pos="3960"/>
        </w:tabs>
        <w:spacing/>
        <w:ind w:hanging="1080" w:left="3240"/>
      </w:pPr>
      <w:rPr>
        <w:rFonts w:hint="default" w:cs="Times New Roman"/>
      </w:rPr>
      <w:start w:val="1"/>
      <w:suff w:val="tab"/>
    </w:lvl>
    <w:lvl w:ilvl="7">
      <w:isLgl w:val="false"/>
      <w:lvlJc w:val="left"/>
      <w:lvlText/>
      <w:numFmt w:val="none"/>
      <w:pPr>
        <w:pBdr/>
        <w:tabs>
          <w:tab w:val="num" w:leader="none" w:pos="4680"/>
        </w:tabs>
        <w:spacing/>
        <w:ind w:hanging="1224" w:left="3744"/>
      </w:pPr>
      <w:rPr>
        <w:rFonts w:hint="default" w:cs="Times New Roman"/>
      </w:rPr>
      <w:start w:val="1"/>
      <w:suff w:val="tab"/>
    </w:lvl>
    <w:lvl w:ilvl="8">
      <w:isLgl w:val="false"/>
      <w:lvlJc w:val="left"/>
      <w:lvlText w:val="%1.%2.%3.%4.%5.%6.%7.%8.%9."/>
      <w:numFmt w:val="decimal"/>
      <w:pPr>
        <w:pBdr/>
        <w:tabs>
          <w:tab w:val="num" w:leader="none" w:pos="5400"/>
        </w:tabs>
        <w:spacing/>
        <w:ind w:hanging="1440" w:left="4320"/>
      </w:pPr>
      <w:rPr>
        <w:rFonts w:hint="default" w:cs="Times New Roman"/>
      </w:rPr>
      <w:start w:val="1"/>
      <w:suff w:val="tab"/>
    </w:lvl>
  </w:abstractNum>
  <w:abstractNum w:abstractNumId="1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lvl w:ilvl="0">
      <w:isLgl w:val="false"/>
      <w:lvlJc w:val="left"/>
      <w:lvlText w:val="2.%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4">
    <w:lvl w:ilvl="0">
      <w:isLgl w:val="false"/>
      <w:lvlJc w:val="left"/>
      <w:lvlText w:val="%1)"/>
      <w:numFmt w:val="upperLetter"/>
      <w:pPr>
        <w:pBdr/>
        <w:spacing/>
        <w:ind w:hanging="360" w:left="720"/>
      </w:pPr>
      <w:rPr>
        <w:rFonts w:hint="default" w:ascii="Arial" w:hAnsi="Arial" w:cs="Arial"/>
        <w:b/>
        <w:bCs/>
      </w:rPr>
      <w:start w:val="3"/>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5">
    <w:lvl w:ilvl="0">
      <w:isLgl w:val="false"/>
      <w:lvlJc w:val="left"/>
      <w:lvlText w:val="%1-"/>
      <w:numFmt w:val="decimal"/>
      <w:pPr>
        <w:pBdr/>
        <w:spacing/>
        <w:ind w:hanging="360" w:left="720"/>
      </w:pPr>
      <w:rPr>
        <w:rFonts w:hint="default"/>
      </w:rPr>
      <w:start w:val="4"/>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6">
    <w:lvl w:ilvl="0">
      <w:isLgl w:val="false"/>
      <w:lvlJc w:val="left"/>
      <w:lvlText w:val="%1."/>
      <w:numFmt w:val="decimal"/>
      <w:pPr>
        <w:pBdr/>
        <w:tabs>
          <w:tab w:val="num" w:leader="none" w:pos="0"/>
        </w:tabs>
        <w:spacing/>
        <w:ind w:left="284"/>
      </w:pPr>
      <w:pStyle w:val="775"/>
      <w:rPr>
        <w:rFonts w:hint="default" w:cs="Times New Roman"/>
      </w:rPr>
      <w:start w:val="1"/>
      <w:suff w:val="tab"/>
    </w:lvl>
    <w:lvl w:ilvl="1">
      <w:isLgl w:val="false"/>
      <w:lvlJc w:val="left"/>
      <w:lvlText w:val="%2."/>
      <w:numFmt w:val="lowerLetter"/>
      <w:pPr>
        <w:pBdr/>
        <w:tabs>
          <w:tab w:val="num" w:leader="none" w:pos="1724"/>
        </w:tabs>
        <w:spacing/>
        <w:ind w:hanging="360" w:left="1724"/>
      </w:pPr>
      <w:rPr>
        <w:rFonts w:cs="Times New Roman"/>
      </w:rPr>
      <w:start w:val="1"/>
      <w:suff w:val="tab"/>
    </w:lvl>
    <w:lvl w:ilvl="2">
      <w:isLgl w:val="false"/>
      <w:lvlJc w:val="right"/>
      <w:lvlText w:val="%3."/>
      <w:numFmt w:val="lowerRoman"/>
      <w:pPr>
        <w:pBdr/>
        <w:tabs>
          <w:tab w:val="num" w:leader="none" w:pos="2444"/>
        </w:tabs>
        <w:spacing/>
        <w:ind w:hanging="180" w:left="2444"/>
      </w:pPr>
      <w:rPr>
        <w:rFonts w:cs="Times New Roman"/>
      </w:rPr>
      <w:start w:val="1"/>
      <w:suff w:val="tab"/>
    </w:lvl>
    <w:lvl w:ilvl="3">
      <w:isLgl w:val="false"/>
      <w:lvlJc w:val="left"/>
      <w:lvlText w:val="%4."/>
      <w:numFmt w:val="decimal"/>
      <w:pPr>
        <w:pBdr/>
        <w:tabs>
          <w:tab w:val="num" w:leader="none" w:pos="3164"/>
        </w:tabs>
        <w:spacing/>
        <w:ind w:hanging="360" w:left="3164"/>
      </w:pPr>
      <w:rPr>
        <w:rFonts w:cs="Times New Roman"/>
      </w:rPr>
      <w:start w:val="1"/>
      <w:suff w:val="tab"/>
    </w:lvl>
    <w:lvl w:ilvl="4">
      <w:isLgl w:val="false"/>
      <w:lvlJc w:val="left"/>
      <w:lvlText w:val="%5."/>
      <w:numFmt w:val="lowerLetter"/>
      <w:pPr>
        <w:pBdr/>
        <w:tabs>
          <w:tab w:val="num" w:leader="none" w:pos="3884"/>
        </w:tabs>
        <w:spacing/>
        <w:ind w:hanging="360" w:left="3884"/>
      </w:pPr>
      <w:rPr>
        <w:rFonts w:cs="Times New Roman"/>
      </w:rPr>
      <w:start w:val="1"/>
      <w:suff w:val="tab"/>
    </w:lvl>
    <w:lvl w:ilvl="5">
      <w:isLgl w:val="false"/>
      <w:lvlJc w:val="right"/>
      <w:lvlText w:val="%6."/>
      <w:numFmt w:val="lowerRoman"/>
      <w:pPr>
        <w:pBdr/>
        <w:tabs>
          <w:tab w:val="num" w:leader="none" w:pos="4604"/>
        </w:tabs>
        <w:spacing/>
        <w:ind w:hanging="180" w:left="4604"/>
      </w:pPr>
      <w:rPr>
        <w:rFonts w:cs="Times New Roman"/>
      </w:rPr>
      <w:start w:val="1"/>
      <w:suff w:val="tab"/>
    </w:lvl>
    <w:lvl w:ilvl="6">
      <w:isLgl w:val="false"/>
      <w:lvlJc w:val="left"/>
      <w:lvlText w:val="%7."/>
      <w:numFmt w:val="decimal"/>
      <w:pPr>
        <w:pBdr/>
        <w:tabs>
          <w:tab w:val="num" w:leader="none" w:pos="5324"/>
        </w:tabs>
        <w:spacing/>
        <w:ind w:hanging="360" w:left="5324"/>
      </w:pPr>
      <w:rPr>
        <w:rFonts w:cs="Times New Roman"/>
      </w:rPr>
      <w:start w:val="1"/>
      <w:suff w:val="tab"/>
    </w:lvl>
    <w:lvl w:ilvl="7">
      <w:isLgl w:val="false"/>
      <w:lvlJc w:val="left"/>
      <w:lvlText w:val="%8."/>
      <w:numFmt w:val="lowerLetter"/>
      <w:pPr>
        <w:pBdr/>
        <w:tabs>
          <w:tab w:val="num" w:leader="none" w:pos="6044"/>
        </w:tabs>
        <w:spacing/>
        <w:ind w:hanging="360" w:left="6044"/>
      </w:pPr>
      <w:rPr>
        <w:rFonts w:cs="Times New Roman"/>
      </w:rPr>
      <w:start w:val="1"/>
      <w:suff w:val="tab"/>
    </w:lvl>
    <w:lvl w:ilvl="8">
      <w:isLgl w:val="false"/>
      <w:lvlJc w:val="right"/>
      <w:lvlText w:val="%9."/>
      <w:numFmt w:val="lowerRoman"/>
      <w:pPr>
        <w:pBdr/>
        <w:tabs>
          <w:tab w:val="num" w:leader="none" w:pos="6764"/>
        </w:tabs>
        <w:spacing/>
        <w:ind w:hanging="180" w:left="6764"/>
      </w:pPr>
      <w:rPr>
        <w:rFonts w:cs="Times New Roman"/>
      </w:rPr>
      <w:start w:val="1"/>
      <w:suff w:val="tab"/>
    </w:lvl>
  </w:abstractNum>
  <w:abstractNum w:abstractNumId="17">
    <w:lvl w:ilvl="0">
      <w:isLgl w:val="false"/>
      <w:lvlJc w:val="left"/>
      <w:lvlText w:val="%1."/>
      <w:numFmt w:val="lowerLetter"/>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left"/>
      <w:lvlText w:val="%3."/>
      <w:numFmt w:val="lowerLetter"/>
      <w:pPr>
        <w:pBdr/>
        <w:tabs>
          <w:tab w:val="num" w:leader="none" w:pos="2160"/>
        </w:tabs>
        <w:spacing/>
        <w:ind w:hanging="360" w:left="2160"/>
      </w:pPr>
      <w:rPr/>
      <w:start w:val="1"/>
      <w:suff w:val="tab"/>
    </w:lvl>
    <w:lvl w:ilvl="3">
      <w:isLgl w:val="false"/>
      <w:lvlJc w:val="left"/>
      <w:lvlText w:val="%4."/>
      <w:numFmt w:val="lowerLetter"/>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left"/>
      <w:lvlText w:val="%6."/>
      <w:numFmt w:val="lowerLetter"/>
      <w:pPr>
        <w:pBdr/>
        <w:tabs>
          <w:tab w:val="num" w:leader="none" w:pos="4320"/>
        </w:tabs>
        <w:spacing/>
        <w:ind w:hanging="360" w:left="4320"/>
      </w:pPr>
      <w:rPr/>
      <w:start w:val="1"/>
      <w:suff w:val="tab"/>
    </w:lvl>
    <w:lvl w:ilvl="6">
      <w:isLgl w:val="false"/>
      <w:lvlJc w:val="left"/>
      <w:lvlText w:val="%7."/>
      <w:numFmt w:val="lowerLetter"/>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left"/>
      <w:lvlText w:val="%9."/>
      <w:numFmt w:val="lowerLetter"/>
      <w:pPr>
        <w:pBdr/>
        <w:tabs>
          <w:tab w:val="num" w:leader="none" w:pos="6480"/>
        </w:tabs>
        <w:spacing/>
        <w:ind w:hanging="360" w:left="6480"/>
      </w:pPr>
      <w:rPr/>
      <w:start w:val="1"/>
      <w:suff w:val="tab"/>
    </w:lvl>
  </w:abstractNum>
  <w:abstractNum w:abstractNumId="18">
    <w:lvl w:ilvl="0">
      <w:isLgl w:val="false"/>
      <w:lvlJc w:val="left"/>
      <w:lvlText w:val="%1)"/>
      <w:numFmt w:val="upperLetter"/>
      <w:pPr>
        <w:pBdr/>
        <w:spacing/>
        <w:ind w:hanging="360" w:left="720"/>
      </w:pPr>
      <w:rPr>
        <w:rFonts w:hint="default" w:ascii="Arial" w:hAnsi="Arial" w:cs="Arial"/>
        <w:b/>
        <w:bCs/>
        <w:sz w:val="22"/>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9">
    <w:lvl w:ilvl="0">
      <w:isLgl w:val="false"/>
      <w:lvlJc w:val="left"/>
      <w:lvlText w:val="%1)"/>
      <w:numFmt w:val="low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0">
    <w:lvl w:ilvl="0">
      <w:isLgl w:val="false"/>
      <w:lvlJc w:val="left"/>
      <w:lvlText w:val="%1."/>
      <w:numFmt w:val="lowerLetter"/>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left"/>
      <w:lvlText w:val="%3."/>
      <w:numFmt w:val="lowerLetter"/>
      <w:pPr>
        <w:pBdr/>
        <w:tabs>
          <w:tab w:val="num" w:leader="none" w:pos="2160"/>
        </w:tabs>
        <w:spacing/>
        <w:ind w:hanging="360" w:left="2160"/>
      </w:pPr>
      <w:rPr/>
      <w:start w:val="1"/>
      <w:suff w:val="tab"/>
    </w:lvl>
    <w:lvl w:ilvl="3">
      <w:isLgl w:val="false"/>
      <w:lvlJc w:val="left"/>
      <w:lvlText w:val="%4."/>
      <w:numFmt w:val="lowerLetter"/>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left"/>
      <w:lvlText w:val="%6."/>
      <w:numFmt w:val="lowerLetter"/>
      <w:pPr>
        <w:pBdr/>
        <w:tabs>
          <w:tab w:val="num" w:leader="none" w:pos="4320"/>
        </w:tabs>
        <w:spacing/>
        <w:ind w:hanging="360" w:left="4320"/>
      </w:pPr>
      <w:rPr/>
      <w:start w:val="1"/>
      <w:suff w:val="tab"/>
    </w:lvl>
    <w:lvl w:ilvl="6">
      <w:isLgl w:val="false"/>
      <w:lvlJc w:val="left"/>
      <w:lvlText w:val="%7."/>
      <w:numFmt w:val="lowerLetter"/>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left"/>
      <w:lvlText w:val="%9."/>
      <w:numFmt w:val="lowerLetter"/>
      <w:pPr>
        <w:pBdr/>
        <w:tabs>
          <w:tab w:val="num" w:leader="none" w:pos="6480"/>
        </w:tabs>
        <w:spacing/>
        <w:ind w:hanging="360" w:left="6480"/>
      </w:pPr>
      <w:rPr/>
      <w:start w:val="1"/>
      <w:suff w:val="tab"/>
    </w:lvl>
  </w:abstractNum>
  <w:abstractNum w:abstractNumId="2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num w:numId="1">
    <w:abstractNumId w:val="11"/>
  </w:num>
  <w:num w:numId="2">
    <w:abstractNumId w:val="6"/>
  </w:num>
  <w:num w:numId="3">
    <w:abstractNumId w:val="16"/>
  </w:num>
  <w:num w:numId="4">
    <w:abstractNumId w:val="2"/>
  </w:num>
  <w:num w:numId="5">
    <w:abstractNumId w:val="9"/>
  </w:num>
  <w:num w:numId="6">
    <w:abstractNumId w:val="5"/>
  </w:num>
  <w:num w:numId="7">
    <w:abstractNumId w:val="12"/>
  </w:num>
  <w:num w:numId="8">
    <w:abstractNumId w:val="13"/>
  </w:num>
  <w:num w:numId="9">
    <w:abstractNumId w:val="15"/>
  </w:num>
  <w:num w:numId="10">
    <w:abstractNumId w:val="3"/>
  </w:num>
  <w:num w:numId="11">
    <w:abstractNumId w:val="7"/>
  </w:num>
  <w:num w:numId="12">
    <w:abstractNumId w:val="8"/>
  </w:num>
  <w:num w:numId="13">
    <w:abstractNumId w:val="2"/>
  </w:num>
  <w:num w:numId="14">
    <w:abstractNumId w:val="2"/>
    <w:lvlOverride w:ilvl="0">
      <w:startOverride w:val="3"/>
    </w:lvlOverride>
  </w:num>
  <w:num w:numId="15">
    <w:abstractNumId w:val="1"/>
  </w:num>
  <w:num w:numId="16">
    <w:abstractNumId w:val="17"/>
  </w:num>
  <w:num w:numId="17">
    <w:abstractNumId w:val="18"/>
  </w:num>
  <w:num w:numId="18">
    <w:abstractNumId w:val="14"/>
  </w:num>
  <w:num w:numId="19">
    <w:abstractNumId w:val="21"/>
  </w:num>
  <w:num w:numId="20">
    <w:abstractNumId w:val="19"/>
  </w:num>
  <w:num w:numId="21">
    <w:abstractNumId w:val="0"/>
  </w:num>
  <w:num w:numId="22">
    <w:abstractNumId w:val="4"/>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41"/>
    <w:link w:val="737"/>
    <w:uiPriority w:val="9"/>
    <w:pPr>
      <w:pBdr/>
      <w:spacing/>
      <w:ind/>
    </w:pPr>
    <w:rPr>
      <w:rFonts w:ascii="Arial" w:hAnsi="Arial" w:eastAsia="Arial" w:cs="Arial"/>
      <w:sz w:val="40"/>
      <w:szCs w:val="40"/>
    </w:rPr>
  </w:style>
  <w:style w:type="character" w:styleId="16">
    <w:name w:val="Heading 2 Char"/>
    <w:basedOn w:val="741"/>
    <w:link w:val="738"/>
    <w:uiPriority w:val="9"/>
    <w:pPr>
      <w:pBdr/>
      <w:spacing/>
      <w:ind/>
    </w:pPr>
    <w:rPr>
      <w:rFonts w:ascii="Arial" w:hAnsi="Arial" w:eastAsia="Arial" w:cs="Arial"/>
      <w:sz w:val="34"/>
    </w:rPr>
  </w:style>
  <w:style w:type="character" w:styleId="18">
    <w:name w:val="Heading 3 Char"/>
    <w:basedOn w:val="741"/>
    <w:link w:val="739"/>
    <w:uiPriority w:val="9"/>
    <w:pPr>
      <w:pBdr/>
      <w:spacing/>
      <w:ind/>
    </w:pPr>
    <w:rPr>
      <w:rFonts w:ascii="Arial" w:hAnsi="Arial" w:eastAsia="Arial" w:cs="Arial"/>
      <w:sz w:val="30"/>
      <w:szCs w:val="30"/>
    </w:rPr>
  </w:style>
  <w:style w:type="character" w:styleId="20">
    <w:name w:val="Heading 4 Char"/>
    <w:basedOn w:val="741"/>
    <w:link w:val="740"/>
    <w:uiPriority w:val="9"/>
    <w:pPr>
      <w:pBdr/>
      <w:spacing/>
      <w:ind/>
    </w:pPr>
    <w:rPr>
      <w:rFonts w:ascii="Arial" w:hAnsi="Arial" w:eastAsia="Arial" w:cs="Arial"/>
      <w:b/>
      <w:bCs/>
      <w:sz w:val="26"/>
      <w:szCs w:val="26"/>
    </w:rPr>
  </w:style>
  <w:style w:type="paragraph" w:styleId="21">
    <w:name w:val="Heading 5"/>
    <w:basedOn w:val="736"/>
    <w:next w:val="736"/>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741"/>
    <w:link w:val="21"/>
    <w:uiPriority w:val="9"/>
    <w:pPr>
      <w:pBdr/>
      <w:spacing/>
      <w:ind/>
    </w:pPr>
    <w:rPr>
      <w:rFonts w:ascii="Arial" w:hAnsi="Arial" w:eastAsia="Arial" w:cs="Arial"/>
      <w:b/>
      <w:bCs/>
      <w:sz w:val="24"/>
      <w:szCs w:val="24"/>
    </w:rPr>
  </w:style>
  <w:style w:type="paragraph" w:styleId="23">
    <w:name w:val="Heading 6"/>
    <w:basedOn w:val="736"/>
    <w:next w:val="736"/>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741"/>
    <w:link w:val="23"/>
    <w:uiPriority w:val="9"/>
    <w:pPr>
      <w:pBdr/>
      <w:spacing/>
      <w:ind/>
    </w:pPr>
    <w:rPr>
      <w:rFonts w:ascii="Arial" w:hAnsi="Arial" w:eastAsia="Arial" w:cs="Arial"/>
      <w:b/>
      <w:bCs/>
      <w:sz w:val="22"/>
      <w:szCs w:val="22"/>
    </w:rPr>
  </w:style>
  <w:style w:type="paragraph" w:styleId="25">
    <w:name w:val="Heading 7"/>
    <w:basedOn w:val="736"/>
    <w:next w:val="736"/>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741"/>
    <w:link w:val="25"/>
    <w:uiPriority w:val="9"/>
    <w:pPr>
      <w:pBdr/>
      <w:spacing/>
      <w:ind/>
    </w:pPr>
    <w:rPr>
      <w:rFonts w:ascii="Arial" w:hAnsi="Arial" w:eastAsia="Arial" w:cs="Arial"/>
      <w:b/>
      <w:bCs/>
      <w:i/>
      <w:iCs/>
      <w:sz w:val="22"/>
      <w:szCs w:val="22"/>
    </w:rPr>
  </w:style>
  <w:style w:type="paragraph" w:styleId="27">
    <w:name w:val="Heading 8"/>
    <w:basedOn w:val="736"/>
    <w:next w:val="736"/>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741"/>
    <w:link w:val="27"/>
    <w:uiPriority w:val="9"/>
    <w:pPr>
      <w:pBdr/>
      <w:spacing/>
      <w:ind/>
    </w:pPr>
    <w:rPr>
      <w:rFonts w:ascii="Arial" w:hAnsi="Arial" w:eastAsia="Arial" w:cs="Arial"/>
      <w:i/>
      <w:iCs/>
      <w:sz w:val="22"/>
      <w:szCs w:val="22"/>
    </w:rPr>
  </w:style>
  <w:style w:type="paragraph" w:styleId="29">
    <w:name w:val="Heading 9"/>
    <w:basedOn w:val="736"/>
    <w:next w:val="736"/>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741"/>
    <w:link w:val="29"/>
    <w:uiPriority w:val="9"/>
    <w:pPr>
      <w:pBdr/>
      <w:spacing/>
      <w:ind/>
    </w:pPr>
    <w:rPr>
      <w:rFonts w:ascii="Arial" w:hAnsi="Arial" w:eastAsia="Arial" w:cs="Arial"/>
      <w:i/>
      <w:iCs/>
      <w:sz w:val="21"/>
      <w:szCs w:val="21"/>
    </w:rPr>
  </w:style>
  <w:style w:type="character" w:styleId="35">
    <w:name w:val="Title Char"/>
    <w:basedOn w:val="741"/>
    <w:link w:val="765"/>
    <w:uiPriority w:val="10"/>
    <w:pPr>
      <w:pBdr/>
      <w:spacing/>
      <w:ind/>
    </w:pPr>
    <w:rPr>
      <w:sz w:val="48"/>
      <w:szCs w:val="48"/>
    </w:rPr>
  </w:style>
  <w:style w:type="paragraph" w:styleId="36">
    <w:name w:val="Subtitle"/>
    <w:basedOn w:val="736"/>
    <w:next w:val="736"/>
    <w:link w:val="37"/>
    <w:uiPriority w:val="11"/>
    <w:qFormat/>
    <w:pPr>
      <w:pBdr/>
      <w:spacing w:after="200" w:before="200"/>
      <w:ind/>
    </w:pPr>
    <w:rPr>
      <w:sz w:val="24"/>
      <w:szCs w:val="24"/>
    </w:rPr>
  </w:style>
  <w:style w:type="character" w:styleId="37">
    <w:name w:val="Subtitle Char"/>
    <w:basedOn w:val="741"/>
    <w:link w:val="36"/>
    <w:uiPriority w:val="11"/>
    <w:pPr>
      <w:pBdr/>
      <w:spacing/>
      <w:ind/>
    </w:pPr>
    <w:rPr>
      <w:sz w:val="24"/>
      <w:szCs w:val="24"/>
    </w:rPr>
  </w:style>
  <w:style w:type="paragraph" w:styleId="38">
    <w:name w:val="Quote"/>
    <w:basedOn w:val="736"/>
    <w:next w:val="73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36"/>
    <w:next w:val="73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41"/>
    <w:link w:val="786"/>
    <w:uiPriority w:val="99"/>
    <w:pPr>
      <w:pBdr/>
      <w:spacing/>
      <w:ind/>
    </w:pPr>
  </w:style>
  <w:style w:type="character" w:styleId="45">
    <w:name w:val="Footer Char"/>
    <w:basedOn w:val="741"/>
    <w:link w:val="787"/>
    <w:uiPriority w:val="99"/>
    <w:pPr>
      <w:pBdr/>
      <w:spacing/>
      <w:ind/>
    </w:pPr>
  </w:style>
  <w:style w:type="paragraph" w:styleId="46">
    <w:name w:val="Caption"/>
    <w:basedOn w:val="736"/>
    <w:next w:val="736"/>
    <w:uiPriority w:val="35"/>
    <w:semiHidden/>
    <w:unhideWhenUsed/>
    <w:qFormat/>
    <w:pPr>
      <w:pBdr/>
      <w:spacing w:line="276" w:lineRule="auto"/>
      <w:ind/>
    </w:pPr>
    <w:rPr>
      <w:b/>
      <w:bCs/>
      <w:color w:val="4f81bd" w:themeColor="accent1"/>
      <w:sz w:val="18"/>
      <w:szCs w:val="18"/>
    </w:rPr>
  </w:style>
  <w:style w:type="character" w:styleId="47">
    <w:name w:val="Caption Char"/>
    <w:basedOn w:val="46"/>
    <w:link w:val="787"/>
    <w:uiPriority w:val="99"/>
    <w:pPr>
      <w:pBdr/>
      <w:spacing/>
      <w:ind/>
    </w:pPr>
  </w:style>
  <w:style w:type="table" w:styleId="49">
    <w:name w:val="Table Grid Light"/>
    <w:basedOn w:val="74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4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4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4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4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4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4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4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4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4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4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4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4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4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4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4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4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4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4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4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4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4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4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4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4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4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4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4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4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4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4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4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4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4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4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4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4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4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4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4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4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4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4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4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4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4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4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4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4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4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4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4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4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4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4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4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4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4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4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4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4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4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4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4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4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4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4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4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4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4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4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4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4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4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4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4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4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4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4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4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4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4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4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4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4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4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4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48">
    <w:name w:val="List Table 7 Colorful - Accent 2"/>
    <w:basedOn w:val="74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49">
    <w:name w:val="List Table 7 Colorful - Accent 3"/>
    <w:basedOn w:val="74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74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1">
    <w:name w:val="List Table 7 Colorful - Accent 5"/>
    <w:basedOn w:val="74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
    <w:name w:val="List Table 7 Colorful - Accent 6"/>
    <w:basedOn w:val="74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
    <w:name w:val="Lined - Accent"/>
    <w:basedOn w:val="7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4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4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4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4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4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4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4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4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4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4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4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4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4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4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4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73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41"/>
    <w:uiPriority w:val="99"/>
    <w:unhideWhenUsed/>
    <w:pPr>
      <w:pBdr/>
      <w:spacing/>
      <w:ind/>
    </w:pPr>
    <w:rPr>
      <w:vertAlign w:val="superscript"/>
    </w:rPr>
  </w:style>
  <w:style w:type="paragraph" w:styleId="178">
    <w:name w:val="endnote text"/>
    <w:basedOn w:val="73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41"/>
    <w:uiPriority w:val="99"/>
    <w:semiHidden/>
    <w:unhideWhenUsed/>
    <w:pPr>
      <w:pBdr/>
      <w:spacing/>
      <w:ind/>
    </w:pPr>
    <w:rPr>
      <w:vertAlign w:val="superscript"/>
    </w:rPr>
  </w:style>
  <w:style w:type="paragraph" w:styleId="184">
    <w:name w:val="toc 4"/>
    <w:basedOn w:val="736"/>
    <w:next w:val="736"/>
    <w:uiPriority w:val="39"/>
    <w:unhideWhenUsed/>
    <w:pPr>
      <w:pBdr/>
      <w:spacing w:after="57"/>
      <w:ind w:right="0" w:firstLine="0" w:left="850"/>
    </w:pPr>
  </w:style>
  <w:style w:type="paragraph" w:styleId="185">
    <w:name w:val="toc 5"/>
    <w:basedOn w:val="736"/>
    <w:next w:val="736"/>
    <w:uiPriority w:val="39"/>
    <w:unhideWhenUsed/>
    <w:pPr>
      <w:pBdr/>
      <w:spacing w:after="57"/>
      <w:ind w:right="0" w:firstLine="0" w:left="1134"/>
    </w:pPr>
  </w:style>
  <w:style w:type="paragraph" w:styleId="186">
    <w:name w:val="toc 6"/>
    <w:basedOn w:val="736"/>
    <w:next w:val="736"/>
    <w:uiPriority w:val="39"/>
    <w:unhideWhenUsed/>
    <w:pPr>
      <w:pBdr/>
      <w:spacing w:after="57"/>
      <w:ind w:right="0" w:firstLine="0" w:left="1417"/>
    </w:pPr>
  </w:style>
  <w:style w:type="paragraph" w:styleId="187">
    <w:name w:val="toc 7"/>
    <w:basedOn w:val="736"/>
    <w:next w:val="736"/>
    <w:uiPriority w:val="39"/>
    <w:unhideWhenUsed/>
    <w:pPr>
      <w:pBdr/>
      <w:spacing w:after="57"/>
      <w:ind w:right="0" w:firstLine="0" w:left="1701"/>
    </w:pPr>
  </w:style>
  <w:style w:type="paragraph" w:styleId="188">
    <w:name w:val="toc 8"/>
    <w:basedOn w:val="736"/>
    <w:next w:val="736"/>
    <w:uiPriority w:val="39"/>
    <w:unhideWhenUsed/>
    <w:pPr>
      <w:pBdr/>
      <w:spacing w:after="57"/>
      <w:ind w:right="0" w:firstLine="0" w:left="1984"/>
    </w:pPr>
  </w:style>
  <w:style w:type="paragraph" w:styleId="189">
    <w:name w:val="toc 9"/>
    <w:basedOn w:val="736"/>
    <w:next w:val="73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36"/>
    <w:next w:val="736"/>
    <w:uiPriority w:val="99"/>
    <w:unhideWhenUsed/>
    <w:pPr>
      <w:pBdr/>
      <w:spacing w:after="0" w:afterAutospacing="0"/>
      <w:ind/>
    </w:pPr>
  </w:style>
  <w:style w:type="paragraph" w:styleId="736" w:default="1">
    <w:name w:val="Normal"/>
    <w:qFormat/>
    <w:pPr>
      <w:pBdr/>
      <w:spacing/>
      <w:ind/>
    </w:pPr>
    <w:rPr>
      <w:rFonts w:ascii="Arial" w:hAnsi="Arial" w:cs="Arial"/>
      <w:lang w:eastAsia="en-US"/>
    </w:rPr>
  </w:style>
  <w:style w:type="paragraph" w:styleId="737">
    <w:name w:val="Heading 1"/>
    <w:basedOn w:val="736"/>
    <w:qFormat/>
    <w:pPr>
      <w:pBdr/>
      <w:spacing w:after="100" w:afterAutospacing="1" w:before="100" w:beforeAutospacing="1"/>
      <w:ind/>
      <w:outlineLvl w:val="0"/>
    </w:pPr>
    <w:rPr>
      <w:b/>
      <w:bCs/>
      <w:sz w:val="48"/>
      <w:szCs w:val="48"/>
      <w:lang w:eastAsia="fr-FR"/>
    </w:rPr>
  </w:style>
  <w:style w:type="paragraph" w:styleId="738">
    <w:name w:val="Heading 2"/>
    <w:basedOn w:val="736"/>
    <w:next w:val="736"/>
    <w:qFormat/>
    <w:pPr>
      <w:keepNext w:val="true"/>
      <w:pBdr/>
      <w:spacing w:after="60" w:before="240"/>
      <w:ind/>
      <w:outlineLvl w:val="1"/>
    </w:pPr>
    <w:rPr>
      <w:b/>
      <w:bCs/>
      <w:i/>
      <w:iCs/>
      <w:sz w:val="28"/>
      <w:szCs w:val="28"/>
    </w:rPr>
  </w:style>
  <w:style w:type="paragraph" w:styleId="739">
    <w:name w:val="Heading 3"/>
    <w:basedOn w:val="736"/>
    <w:next w:val="736"/>
    <w:qFormat/>
    <w:pPr>
      <w:keepNext w:val="true"/>
      <w:pBdr/>
      <w:spacing w:after="60" w:before="240"/>
      <w:ind/>
      <w:outlineLvl w:val="2"/>
    </w:pPr>
    <w:rPr>
      <w:b/>
      <w:bCs/>
      <w:sz w:val="26"/>
      <w:szCs w:val="26"/>
    </w:rPr>
  </w:style>
  <w:style w:type="paragraph" w:styleId="740">
    <w:name w:val="Heading 4"/>
    <w:basedOn w:val="736"/>
    <w:next w:val="736"/>
    <w:qFormat/>
    <w:pPr>
      <w:keepNext w:val="true"/>
      <w:pBdr/>
      <w:spacing w:after="60" w:before="240"/>
      <w:ind/>
      <w:outlineLvl w:val="3"/>
    </w:pPr>
    <w:rPr>
      <w:rFonts w:ascii="Times New Roman" w:hAnsi="Times New Roman" w:cs="Times New Roman"/>
      <w:b/>
      <w:bCs/>
      <w:sz w:val="28"/>
      <w:szCs w:val="28"/>
    </w:rPr>
  </w:style>
  <w:style w:type="character" w:styleId="741" w:default="1">
    <w:name w:val="Default Paragraph Font"/>
    <w:uiPriority w:val="1"/>
    <w:semiHidden/>
    <w:unhideWhenUsed/>
    <w:pPr>
      <w:pBdr/>
      <w:spacing/>
      <w:ind/>
    </w:pPr>
  </w:style>
  <w:style w:type="table" w:styleId="74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43" w:default="1">
    <w:name w:val="No List"/>
    <w:uiPriority w:val="99"/>
    <w:semiHidden/>
    <w:unhideWhenUsed/>
    <w:pPr>
      <w:pBdr/>
      <w:spacing/>
      <w:ind/>
    </w:pPr>
  </w:style>
  <w:style w:type="paragraph" w:styleId="744">
    <w:name w:val="Normal (Web)"/>
    <w:basedOn w:val="736"/>
    <w:uiPriority w:val="99"/>
    <w:pPr>
      <w:pBdr/>
      <w:spacing w:after="100" w:afterAutospacing="1" w:before="100" w:beforeAutospacing="1"/>
      <w:ind/>
    </w:pPr>
    <w:rPr>
      <w:lang w:eastAsia="fr-FR"/>
    </w:rPr>
  </w:style>
  <w:style w:type="character" w:styleId="745">
    <w:name w:val="Hyperlink"/>
    <w:pPr>
      <w:pBdr/>
      <w:spacing/>
      <w:ind/>
    </w:pPr>
    <w:rPr>
      <w:color w:val="0000ff"/>
      <w:u w:val="single"/>
    </w:rPr>
  </w:style>
  <w:style w:type="character" w:styleId="746" w:customStyle="1">
    <w:name w:val="a"/>
    <w:basedOn w:val="741"/>
    <w:pPr>
      <w:pBdr/>
      <w:spacing/>
      <w:ind/>
    </w:pPr>
  </w:style>
  <w:style w:type="character" w:styleId="747" w:customStyle="1">
    <w:name w:val="l10"/>
    <w:basedOn w:val="741"/>
    <w:pPr>
      <w:pBdr/>
      <w:spacing/>
      <w:ind/>
    </w:pPr>
  </w:style>
  <w:style w:type="character" w:styleId="748" w:customStyle="1">
    <w:name w:val="l9"/>
    <w:basedOn w:val="741"/>
    <w:pPr>
      <w:pBdr/>
      <w:spacing/>
      <w:ind/>
    </w:pPr>
  </w:style>
  <w:style w:type="character" w:styleId="749" w:customStyle="1">
    <w:name w:val="l6"/>
    <w:basedOn w:val="741"/>
    <w:pPr>
      <w:pBdr/>
      <w:spacing/>
      <w:ind/>
    </w:pPr>
  </w:style>
  <w:style w:type="character" w:styleId="750" w:customStyle="1">
    <w:name w:val="l11"/>
    <w:basedOn w:val="741"/>
    <w:pPr>
      <w:pBdr/>
      <w:spacing/>
      <w:ind/>
    </w:pPr>
  </w:style>
  <w:style w:type="character" w:styleId="751" w:customStyle="1">
    <w:name w:val="l7"/>
    <w:basedOn w:val="741"/>
    <w:pPr>
      <w:pBdr/>
      <w:spacing/>
      <w:ind/>
    </w:pPr>
  </w:style>
  <w:style w:type="character" w:styleId="752" w:customStyle="1">
    <w:name w:val="l8"/>
    <w:basedOn w:val="741"/>
    <w:pPr>
      <w:pBdr/>
      <w:spacing/>
      <w:ind/>
    </w:pPr>
  </w:style>
  <w:style w:type="character" w:styleId="753" w:customStyle="1">
    <w:name w:val="l12"/>
    <w:basedOn w:val="741"/>
    <w:pPr>
      <w:pBdr/>
      <w:spacing/>
      <w:ind/>
    </w:pPr>
  </w:style>
  <w:style w:type="character" w:styleId="754" w:customStyle="1">
    <w:name w:val="l"/>
    <w:basedOn w:val="741"/>
    <w:pPr>
      <w:pBdr/>
      <w:spacing/>
      <w:ind/>
    </w:pPr>
  </w:style>
  <w:style w:type="character" w:styleId="755">
    <w:name w:val="Emphasis"/>
    <w:qFormat/>
    <w:pPr>
      <w:pBdr/>
      <w:spacing/>
      <w:ind/>
    </w:pPr>
    <w:rPr>
      <w:i/>
      <w:iCs/>
    </w:rPr>
  </w:style>
  <w:style w:type="character" w:styleId="756" w:customStyle="1">
    <w:name w:val="para"/>
    <w:basedOn w:val="741"/>
    <w:pPr>
      <w:pBdr/>
      <w:spacing/>
      <w:ind/>
    </w:pPr>
  </w:style>
  <w:style w:type="character" w:styleId="757" w:customStyle="1">
    <w:name w:val="titre1"/>
    <w:basedOn w:val="741"/>
    <w:pPr>
      <w:pBdr/>
      <w:spacing/>
      <w:ind/>
    </w:pPr>
  </w:style>
  <w:style w:type="character" w:styleId="758" w:customStyle="1">
    <w:name w:val="titredossier"/>
    <w:basedOn w:val="741"/>
    <w:pPr>
      <w:pBdr/>
      <w:spacing/>
      <w:ind/>
    </w:pPr>
  </w:style>
  <w:style w:type="character" w:styleId="759" w:customStyle="1">
    <w:name w:val="titresitem"/>
    <w:basedOn w:val="741"/>
    <w:pPr>
      <w:pBdr/>
      <w:spacing/>
      <w:ind/>
    </w:pPr>
  </w:style>
  <w:style w:type="character" w:styleId="760">
    <w:name w:val="Strong"/>
    <w:qFormat/>
    <w:pPr>
      <w:pBdr/>
      <w:spacing/>
      <w:ind/>
    </w:pPr>
    <w:rPr>
      <w:b/>
      <w:bCs/>
    </w:rPr>
  </w:style>
  <w:style w:type="character" w:styleId="761" w:customStyle="1">
    <w:name w:val="romain"/>
    <w:basedOn w:val="741"/>
    <w:pPr>
      <w:pBdr/>
      <w:spacing/>
      <w:ind/>
    </w:pPr>
  </w:style>
  <w:style w:type="character" w:styleId="762">
    <w:name w:val="FollowedHyperlink"/>
    <w:pPr>
      <w:pBdr/>
      <w:spacing/>
      <w:ind/>
    </w:pPr>
    <w:rPr>
      <w:color w:val="800080"/>
      <w:u w:val="single"/>
    </w:rPr>
  </w:style>
  <w:style w:type="character" w:styleId="763" w:customStyle="1">
    <w:name w:val="need_ref"/>
    <w:basedOn w:val="741"/>
    <w:pPr>
      <w:pBdr/>
      <w:spacing/>
      <w:ind/>
    </w:pPr>
  </w:style>
  <w:style w:type="character" w:styleId="764" w:customStyle="1">
    <w:name w:val="mw-headline"/>
    <w:basedOn w:val="741"/>
    <w:pPr>
      <w:pBdr/>
      <w:spacing/>
      <w:ind/>
    </w:pPr>
  </w:style>
  <w:style w:type="paragraph" w:styleId="765">
    <w:name w:val="Title"/>
    <w:basedOn w:val="736"/>
    <w:qFormat/>
    <w:pPr>
      <w:pBdr>
        <w:top w:val="single" w:color="000000" w:sz="4" w:space="3"/>
        <w:left w:val="single" w:color="000000" w:sz="4" w:space="4"/>
        <w:bottom w:val="single" w:color="000000" w:sz="4" w:space="1"/>
        <w:right w:val="single" w:color="000000" w:sz="4" w:space="4"/>
      </w:pBdr>
      <w:shd w:val="pct20" w:color="auto" w:fill="ffffff"/>
      <w:spacing/>
      <w:ind/>
      <w:jc w:val="center"/>
    </w:pPr>
    <w:rPr>
      <w:rFonts w:ascii="Comic Sans MS" w:hAnsi="Comic Sans MS"/>
      <w:sz w:val="36"/>
      <w:lang w:eastAsia="fr-FR"/>
    </w:rPr>
  </w:style>
  <w:style w:type="paragraph" w:styleId="766">
    <w:name w:val="List Paragraph"/>
    <w:basedOn w:val="736"/>
    <w:uiPriority w:val="34"/>
    <w:qFormat/>
    <w:pPr>
      <w:pBdr/>
      <w:spacing/>
      <w:ind w:left="720"/>
      <w:contextualSpacing w:val="true"/>
    </w:pPr>
    <w:rPr>
      <w:lang w:eastAsia="fr-FR"/>
    </w:rPr>
  </w:style>
  <w:style w:type="paragraph" w:styleId="767" w:customStyle="1">
    <w:name w:val="Default"/>
    <w:pPr>
      <w:pBdr/>
      <w:spacing/>
      <w:ind/>
    </w:pPr>
    <w:rPr>
      <w:rFonts w:ascii="Arial" w:hAnsi="Arial" w:cs="Arial"/>
      <w:color w:val="000000"/>
      <w:sz w:val="24"/>
      <w:szCs w:val="24"/>
    </w:rPr>
  </w:style>
  <w:style w:type="table" w:styleId="768">
    <w:name w:val="Table Grid"/>
    <w:basedOn w:val="742"/>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69" w:customStyle="1">
    <w:name w:val="En-tête de table des matières1"/>
    <w:basedOn w:val="737"/>
    <w:next w:val="736"/>
    <w:pPr>
      <w:keepNext w:val="true"/>
      <w:pBdr>
        <w:bottom w:val="single" w:color="8453c6" w:sz="12" w:space="1"/>
      </w:pBdr>
      <w:spacing w:after="240" w:afterAutospacing="0" w:before="60" w:beforeAutospacing="0"/>
      <w:ind/>
      <w:outlineLvl w:val="9"/>
    </w:pPr>
    <w:rPr>
      <w:rFonts w:ascii="Cambria" w:hAnsi="Cambria" w:cs="Cambria"/>
      <w:color w:val="3229a7"/>
      <w:spacing w:val="2"/>
      <w:sz w:val="28"/>
      <w:szCs w:val="28"/>
    </w:rPr>
  </w:style>
  <w:style w:type="paragraph" w:styleId="770" w:customStyle="1">
    <w:name w:val="Encadré"/>
    <w:basedOn w:val="736"/>
    <w:link w:val="771"/>
    <w:pPr>
      <w:pBdr>
        <w:top w:val="single" w:color="000000" w:sz="8" w:space="9"/>
        <w:left w:val="single" w:color="000000" w:sz="8" w:space="4"/>
        <w:bottom w:val="single" w:color="000000" w:sz="8" w:space="9"/>
        <w:right w:val="single" w:color="000000" w:sz="8" w:space="4"/>
      </w:pBdr>
      <w:spacing w:after="60" w:before="60"/>
      <w:ind/>
      <w:jc w:val="both"/>
    </w:pPr>
    <w:rPr>
      <w:lang w:eastAsia="fr-FR"/>
    </w:rPr>
  </w:style>
  <w:style w:type="character" w:styleId="771" w:customStyle="1">
    <w:name w:val="Encadré Car"/>
    <w:link w:val="770"/>
    <w:pPr>
      <w:pBdr/>
      <w:spacing/>
      <w:ind/>
    </w:pPr>
    <w:rPr>
      <w:rFonts w:ascii="Arial" w:hAnsi="Arial" w:cs="Arial"/>
      <w:lang w:val="fr-FR" w:eastAsia="fr-FR" w:bidi="ar-SA"/>
    </w:rPr>
  </w:style>
  <w:style w:type="paragraph" w:styleId="772" w:customStyle="1">
    <w:name w:val="En-tete de page"/>
    <w:basedOn w:val="736"/>
    <w:pPr>
      <w:pBdr/>
      <w:tabs>
        <w:tab w:val="center" w:leader="none" w:pos="4536"/>
        <w:tab w:val="right" w:leader="none" w:pos="9072"/>
      </w:tabs>
      <w:spacing w:after="240" w:before="60"/>
      <w:ind/>
      <w:jc w:val="center"/>
    </w:pPr>
    <w:rPr>
      <w:b/>
      <w:bCs/>
      <w:color w:val="3229a7"/>
      <w:sz w:val="32"/>
      <w:szCs w:val="32"/>
      <w:lang w:eastAsia="fr-FR"/>
    </w:rPr>
  </w:style>
  <w:style w:type="paragraph" w:styleId="773" w:customStyle="1">
    <w:name w:val="Haut encadré"/>
    <w:basedOn w:val="770"/>
    <w:pPr>
      <w:pBdr>
        <w:bottom w:val="none" w:color="000000" w:sz="0" w:space="0"/>
      </w:pBdr>
      <w:spacing/>
      <w:ind/>
    </w:pPr>
    <w:rPr>
      <w:b/>
      <w:bCs/>
    </w:rPr>
  </w:style>
  <w:style w:type="paragraph" w:styleId="774" w:customStyle="1">
    <w:name w:val="bas encadré"/>
    <w:basedOn w:val="736"/>
    <w:pPr>
      <w:pBdr>
        <w:left w:val="single" w:color="000000" w:sz="8" w:space="4"/>
        <w:bottom w:val="single" w:color="000000" w:sz="8" w:space="1"/>
        <w:right w:val="single" w:color="000000" w:sz="8" w:space="4"/>
      </w:pBdr>
      <w:spacing w:after="120" w:before="120"/>
      <w:ind/>
      <w:jc w:val="both"/>
    </w:pPr>
    <w:rPr>
      <w:lang w:eastAsia="fr-FR"/>
    </w:rPr>
  </w:style>
  <w:style w:type="paragraph" w:styleId="775" w:customStyle="1">
    <w:name w:val="Titre 2 numéroté"/>
    <w:basedOn w:val="738"/>
    <w:next w:val="777"/>
    <w:pPr>
      <w:numPr>
        <w:ilvl w:val="0"/>
        <w:numId w:val="3"/>
      </w:numPr>
      <w:pBdr/>
      <w:spacing w:after="120"/>
      <w:ind/>
      <w:jc w:val="both"/>
    </w:pPr>
    <w:rPr>
      <w:rFonts w:ascii="Cambria" w:hAnsi="Cambria" w:cs="Cambria"/>
      <w:i w:val="0"/>
      <w:iCs w:val="0"/>
      <w:color w:val="3229a7"/>
      <w:sz w:val="22"/>
      <w:szCs w:val="22"/>
      <w:lang w:eastAsia="fr-FR"/>
    </w:rPr>
  </w:style>
  <w:style w:type="paragraph" w:styleId="776" w:customStyle="1">
    <w:name w:val="Titre 1 numéroté"/>
    <w:basedOn w:val="737"/>
    <w:next w:val="777"/>
    <w:pPr>
      <w:keepNext w:val="true"/>
      <w:numPr>
        <w:ilvl w:val="0"/>
        <w:numId w:val="13"/>
      </w:numPr>
      <w:pBdr>
        <w:bottom w:val="single" w:color="8453c6" w:sz="12" w:space="1"/>
      </w:pBdr>
      <w:spacing w:after="240" w:afterAutospacing="0" w:before="60" w:beforeAutospacing="0"/>
      <w:ind/>
    </w:pPr>
    <w:rPr>
      <w:rFonts w:ascii="Cambria" w:hAnsi="Cambria" w:cs="Cambria"/>
      <w:color w:val="8453c6"/>
      <w:spacing w:val="2"/>
      <w:sz w:val="28"/>
      <w:szCs w:val="28"/>
    </w:rPr>
  </w:style>
  <w:style w:type="paragraph" w:styleId="777" w:customStyle="1">
    <w:name w:val="Paragraphe"/>
    <w:basedOn w:val="736"/>
    <w:pPr>
      <w:pBdr/>
      <w:spacing w:after="180" w:before="180"/>
      <w:ind/>
      <w:jc w:val="both"/>
    </w:pPr>
    <w:rPr>
      <w:lang w:eastAsia="fr-FR"/>
    </w:rPr>
  </w:style>
  <w:style w:type="paragraph" w:styleId="778">
    <w:name w:val="toc 2"/>
    <w:basedOn w:val="736"/>
    <w:next w:val="736"/>
    <w:semiHidden/>
    <w:pPr>
      <w:pBdr/>
      <w:tabs>
        <w:tab w:val="right" w:leader="dot" w:pos="9396"/>
      </w:tabs>
      <w:spacing w:after="60" w:before="60"/>
      <w:ind w:hanging="200" w:left="200"/>
      <w:jc w:val="both"/>
    </w:pPr>
    <w:rPr>
      <w:lang w:eastAsia="fr-FR"/>
    </w:rPr>
  </w:style>
  <w:style w:type="paragraph" w:styleId="779" w:customStyle="1">
    <w:name w:val="En-tête_discipline"/>
    <w:basedOn w:val="736"/>
    <w:next w:val="736"/>
    <w:pPr>
      <w:pBdr/>
      <w:spacing w:after="360" w:before="500"/>
      <w:ind/>
      <w:jc w:val="right"/>
    </w:pPr>
    <w:rPr>
      <w:rFonts w:ascii="Century Gothic" w:hAnsi="Century Gothic" w:cs="Century Gothic"/>
      <w:color w:val="8453c6"/>
      <w:sz w:val="36"/>
      <w:szCs w:val="36"/>
      <w:lang w:eastAsia="fr-FR"/>
    </w:rPr>
  </w:style>
  <w:style w:type="paragraph" w:styleId="780" w:customStyle="1">
    <w:name w:val="En-tête programme"/>
    <w:basedOn w:val="736"/>
    <w:next w:val="736"/>
    <w:pPr>
      <w:pBdr>
        <w:bottom w:val="single" w:color="8453c6" w:sz="4" w:space="1"/>
      </w:pBdr>
      <w:spacing/>
      <w:ind/>
      <w:jc w:val="right"/>
    </w:pPr>
    <w:rPr>
      <w:rFonts w:ascii="Century Gothic" w:hAnsi="Century Gothic" w:cs="Century Gothic"/>
      <w:color w:val="3229a7"/>
      <w:lang w:eastAsia="fr-FR"/>
    </w:rPr>
  </w:style>
  <w:style w:type="paragraph" w:styleId="781">
    <w:name w:val="toc 1"/>
    <w:basedOn w:val="736"/>
    <w:next w:val="736"/>
    <w:uiPriority w:val="39"/>
    <w:pPr>
      <w:pBdr/>
      <w:spacing w:after="60" w:before="60"/>
      <w:ind/>
      <w:jc w:val="both"/>
    </w:pPr>
    <w:rPr>
      <w:lang w:eastAsia="fr-FR"/>
    </w:rPr>
  </w:style>
  <w:style w:type="paragraph" w:styleId="782">
    <w:name w:val="toc 3"/>
    <w:basedOn w:val="736"/>
    <w:next w:val="736"/>
    <w:uiPriority w:val="39"/>
    <w:pPr>
      <w:pBdr/>
      <w:spacing w:after="60" w:before="60"/>
      <w:ind w:left="400"/>
      <w:jc w:val="both"/>
    </w:pPr>
    <w:rPr>
      <w:lang w:eastAsia="fr-FR"/>
    </w:rPr>
  </w:style>
  <w:style w:type="paragraph" w:styleId="783" w:customStyle="1">
    <w:name w:val="Titre 3 numéroté"/>
    <w:basedOn w:val="739"/>
    <w:next w:val="777"/>
    <w:pPr>
      <w:numPr>
        <w:ilvl w:val="0"/>
        <w:numId w:val="10"/>
      </w:numPr>
      <w:pBdr/>
      <w:spacing w:after="120" w:before="60" w:line="240" w:lineRule="atLeast"/>
      <w:ind/>
      <w:jc w:val="both"/>
    </w:pPr>
    <w:rPr>
      <w:sz w:val="20"/>
      <w:szCs w:val="20"/>
      <w:u w:val="single"/>
      <w:lang w:eastAsia="fr-FR"/>
    </w:rPr>
  </w:style>
  <w:style w:type="numbering" w:styleId="784" w:customStyle="1">
    <w:name w:val="Liste à puce hiérarchisée"/>
    <w:pPr>
      <w:numPr>
        <w:ilvl w:val="0"/>
        <w:numId w:val="2"/>
      </w:numPr>
      <w:pBdr/>
      <w:spacing/>
      <w:ind/>
    </w:pPr>
  </w:style>
  <w:style w:type="numbering" w:styleId="785" w:customStyle="1">
    <w:name w:val="Liste à puce numérotée"/>
    <w:pPr>
      <w:numPr>
        <w:ilvl w:val="0"/>
        <w:numId w:val="1"/>
      </w:numPr>
      <w:pBdr/>
      <w:spacing/>
      <w:ind/>
    </w:pPr>
  </w:style>
  <w:style w:type="paragraph" w:styleId="786">
    <w:name w:val="Header"/>
    <w:basedOn w:val="736"/>
    <w:link w:val="793"/>
    <w:uiPriority w:val="99"/>
    <w:pPr>
      <w:pBdr/>
      <w:tabs>
        <w:tab w:val="center" w:leader="none" w:pos="4536"/>
        <w:tab w:val="right" w:leader="none" w:pos="9072"/>
      </w:tabs>
      <w:spacing/>
      <w:ind/>
    </w:pPr>
  </w:style>
  <w:style w:type="paragraph" w:styleId="787">
    <w:name w:val="Footer"/>
    <w:basedOn w:val="736"/>
    <w:link w:val="789"/>
    <w:uiPriority w:val="99"/>
    <w:pPr>
      <w:pBdr/>
      <w:tabs>
        <w:tab w:val="center" w:leader="none" w:pos="4536"/>
        <w:tab w:val="right" w:leader="none" w:pos="9072"/>
      </w:tabs>
      <w:spacing/>
      <w:ind/>
    </w:pPr>
  </w:style>
  <w:style w:type="character" w:styleId="788">
    <w:name w:val="page number"/>
    <w:basedOn w:val="741"/>
    <w:pPr>
      <w:pBdr/>
      <w:spacing/>
      <w:ind/>
    </w:pPr>
  </w:style>
  <w:style w:type="character" w:styleId="789" w:customStyle="1">
    <w:name w:val="Pied de page Car"/>
    <w:link w:val="787"/>
    <w:uiPriority w:val="99"/>
    <w:pPr>
      <w:pBdr/>
      <w:spacing/>
      <w:ind/>
    </w:pPr>
    <w:rPr>
      <w:rFonts w:ascii="Arial" w:hAnsi="Arial" w:cs="Arial"/>
      <w:lang w:eastAsia="en-US"/>
    </w:rPr>
  </w:style>
  <w:style w:type="paragraph" w:styleId="790">
    <w:name w:val="Body Text Indent"/>
    <w:basedOn w:val="736"/>
    <w:link w:val="791"/>
    <w:pPr>
      <w:pBdr/>
      <w:spacing/>
      <w:ind w:left="1080"/>
      <w:jc w:val="both"/>
    </w:pPr>
    <w:rPr>
      <w:rFonts w:ascii="Times New Roman" w:hAnsi="Times New Roman" w:cs="Times New Roman"/>
      <w:sz w:val="24"/>
      <w:szCs w:val="24"/>
      <w:lang w:eastAsia="fr-FR"/>
    </w:rPr>
  </w:style>
  <w:style w:type="character" w:styleId="791" w:customStyle="1">
    <w:name w:val="Retrait corps de texte Car"/>
    <w:basedOn w:val="741"/>
    <w:link w:val="790"/>
    <w:pPr>
      <w:pBdr/>
      <w:spacing/>
      <w:ind/>
    </w:pPr>
    <w:rPr>
      <w:sz w:val="24"/>
      <w:szCs w:val="24"/>
    </w:rPr>
  </w:style>
  <w:style w:type="paragraph" w:styleId="792">
    <w:name w:val="No Spacing"/>
    <w:uiPriority w:val="1"/>
    <w:qFormat/>
    <w:pPr>
      <w:pBdr/>
      <w:spacing/>
      <w:ind/>
    </w:pPr>
    <w:rPr>
      <w:rFonts w:asciiTheme="minorHAnsi" w:hAnsiTheme="minorHAnsi" w:eastAsiaTheme="minorHAnsi" w:cstheme="minorBidi"/>
      <w:sz w:val="22"/>
      <w:szCs w:val="22"/>
      <w:lang w:eastAsia="en-US"/>
    </w:rPr>
  </w:style>
  <w:style w:type="character" w:styleId="793" w:customStyle="1">
    <w:name w:val="En-tête Car"/>
    <w:basedOn w:val="741"/>
    <w:link w:val="786"/>
    <w:uiPriority w:val="99"/>
    <w:pPr>
      <w:pBdr/>
      <w:spacing/>
      <w:ind/>
    </w:pPr>
    <w:rPr>
      <w:rFonts w:ascii="Arial" w:hAnsi="Arial" w:cs="Arial"/>
      <w:lang w:eastAsia="en-US"/>
    </w:rPr>
  </w:style>
  <w:style w:type="paragraph" w:styleId="794" w:customStyle="1">
    <w:name w:val="docdata"/>
    <w:basedOn w:val="736"/>
    <w:pPr>
      <w:pBdr/>
      <w:spacing w:after="100" w:afterAutospacing="1" w:before="100" w:beforeAutospacing="1"/>
      <w:ind/>
    </w:pPr>
    <w:rPr>
      <w:rFonts w:ascii="Times New Roman" w:hAnsi="Times New Roman" w:cs="Times New Roman"/>
      <w:sz w:val="24"/>
      <w:szCs w:val="24"/>
      <w:lang w:eastAsia="fr-F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s://www.youtube.com/watch?v=nmjH3eN3otM" TargetMode="External"/><Relationship Id="rId14" Type="http://schemas.openxmlformats.org/officeDocument/2006/relationships/image" Target="media/image4.png"/><Relationship Id="rId15" Type="http://schemas.openxmlformats.org/officeDocument/2006/relationships/image" Target="media/image5.jpg"/><Relationship Id="rId16" Type="http://schemas.openxmlformats.org/officeDocument/2006/relationships/hyperlink" Target="https://ariane5.cnes.fr/fr/caracteristiques-technique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L'électromagnétisme et la propagation des ondes</dc:title>
  <dc:subject/>
  <dc:creator>THIERRY</dc:creator>
  <cp:keywords/>
  <cp:lastModifiedBy>Cannic Joelle</cp:lastModifiedBy>
  <cp:revision>5</cp:revision>
  <dcterms:created xsi:type="dcterms:W3CDTF">2024-02-18T23:16:00Z</dcterms:created>
  <dcterms:modified xsi:type="dcterms:W3CDTF">2024-04-11T04:04:32Z</dcterms:modified>
</cp:coreProperties>
</file>